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27D70" w14:textId="77777777" w:rsidR="00E11118" w:rsidRDefault="00E11118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58730F46" w14:textId="77777777" w:rsidR="00E11118" w:rsidRDefault="00E11118">
      <w:pPr>
        <w:pStyle w:val="Textoindependiente"/>
        <w:rPr>
          <w:rFonts w:ascii="Times New Roman"/>
          <w:sz w:val="20"/>
        </w:rPr>
      </w:pPr>
    </w:p>
    <w:p w14:paraId="511DC53F" w14:textId="77777777" w:rsidR="00E11118" w:rsidRDefault="00E11118">
      <w:pPr>
        <w:pStyle w:val="Textoindependiente"/>
        <w:spacing w:before="4"/>
        <w:rPr>
          <w:rFonts w:ascii="Times New Roman"/>
          <w:sz w:val="25"/>
        </w:rPr>
      </w:pPr>
    </w:p>
    <w:p w14:paraId="7E24F366" w14:textId="77777777" w:rsidR="00E11118" w:rsidRDefault="00BD28AF">
      <w:pPr>
        <w:pStyle w:val="Textoindependiente"/>
        <w:spacing w:before="92"/>
        <w:ind w:right="324"/>
        <w:jc w:val="right"/>
      </w:pPr>
      <w:r>
        <w:t>05 de</w:t>
      </w:r>
      <w:r>
        <w:rPr>
          <w:spacing w:val="-1"/>
        </w:rPr>
        <w:t xml:space="preserve"> </w:t>
      </w:r>
      <w:r>
        <w:t>mayo de</w:t>
      </w:r>
      <w:r>
        <w:rPr>
          <w:spacing w:val="-3"/>
        </w:rPr>
        <w:t xml:space="preserve"> </w:t>
      </w:r>
      <w:r>
        <w:t>2021</w:t>
      </w:r>
    </w:p>
    <w:p w14:paraId="6A9A975F" w14:textId="77777777" w:rsidR="00E11118" w:rsidRDefault="00E11118">
      <w:pPr>
        <w:pStyle w:val="Textoindependiente"/>
        <w:spacing w:before="7"/>
        <w:rPr>
          <w:sz w:val="16"/>
        </w:rPr>
      </w:pPr>
    </w:p>
    <w:p w14:paraId="47AE1983" w14:textId="77777777" w:rsidR="00E11118" w:rsidRDefault="00BD28AF">
      <w:pPr>
        <w:pStyle w:val="Textoindependiente"/>
        <w:spacing w:before="92"/>
        <w:ind w:left="101"/>
      </w:pPr>
      <w:r>
        <w:t>Honorable</w:t>
      </w:r>
      <w:r>
        <w:rPr>
          <w:spacing w:val="-5"/>
        </w:rPr>
        <w:t xml:space="preserve"> </w:t>
      </w:r>
      <w:r>
        <w:t>Representante</w:t>
      </w:r>
    </w:p>
    <w:p w14:paraId="7D15960C" w14:textId="77777777" w:rsidR="00E11118" w:rsidRDefault="00BD28AF">
      <w:pPr>
        <w:pStyle w:val="Ttulo1"/>
        <w:spacing w:before="3"/>
      </w:pPr>
      <w:r>
        <w:t>GERMÁN</w:t>
      </w:r>
      <w:r>
        <w:rPr>
          <w:spacing w:val="-3"/>
        </w:rPr>
        <w:t xml:space="preserve"> </w:t>
      </w:r>
      <w:r>
        <w:t>ALCIDES</w:t>
      </w:r>
      <w:r>
        <w:rPr>
          <w:spacing w:val="-2"/>
        </w:rPr>
        <w:t xml:space="preserve"> </w:t>
      </w:r>
      <w:r>
        <w:t>BLANCO</w:t>
      </w:r>
      <w:r>
        <w:rPr>
          <w:spacing w:val="-2"/>
        </w:rPr>
        <w:t xml:space="preserve"> </w:t>
      </w:r>
      <w:r>
        <w:t>ÁLVAREZ</w:t>
      </w:r>
    </w:p>
    <w:p w14:paraId="402A33EF" w14:textId="77777777" w:rsidR="00E11118" w:rsidRDefault="00BD28AF">
      <w:pPr>
        <w:pStyle w:val="Textoindependiente"/>
        <w:spacing w:before="2"/>
        <w:ind w:left="101"/>
      </w:pPr>
      <w:r>
        <w:t>Presidente</w:t>
      </w:r>
    </w:p>
    <w:p w14:paraId="2E172F1E" w14:textId="77777777" w:rsidR="00E11118" w:rsidRDefault="00BD28AF">
      <w:pPr>
        <w:pStyle w:val="Textoindependiente"/>
        <w:spacing w:before="5"/>
        <w:ind w:left="101"/>
      </w:pPr>
      <w:r>
        <w:t>Cámara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Representantes.</w:t>
      </w:r>
    </w:p>
    <w:p w14:paraId="4A775CD4" w14:textId="77777777" w:rsidR="00E11118" w:rsidRDefault="00BD28AF">
      <w:pPr>
        <w:pStyle w:val="Textoindependiente"/>
        <w:spacing w:before="3"/>
        <w:ind w:left="101"/>
      </w:pPr>
      <w:r>
        <w:t>E. S. D.</w:t>
      </w:r>
    </w:p>
    <w:p w14:paraId="6030FD11" w14:textId="77777777" w:rsidR="00E11118" w:rsidRDefault="00E11118">
      <w:pPr>
        <w:pStyle w:val="Textoindependiente"/>
        <w:spacing w:before="3"/>
        <w:rPr>
          <w:sz w:val="27"/>
        </w:rPr>
      </w:pPr>
    </w:p>
    <w:p w14:paraId="52695D07" w14:textId="77777777" w:rsidR="00E11118" w:rsidRDefault="00BD28AF">
      <w:pPr>
        <w:pStyle w:val="Textoindependiente"/>
        <w:spacing w:line="242" w:lineRule="auto"/>
        <w:ind w:left="101" w:right="533"/>
      </w:pPr>
      <w:r>
        <w:t>Asunto: Informe de Ponencia para Segundo Debate del Proyecto de Ley No. 434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Cámara y</w:t>
      </w:r>
      <w:r>
        <w:rPr>
          <w:spacing w:val="-2"/>
        </w:rPr>
        <w:t xml:space="preserve"> </w:t>
      </w:r>
      <w:r>
        <w:t>311</w:t>
      </w:r>
      <w:r>
        <w:rPr>
          <w:spacing w:val="-2"/>
        </w:rPr>
        <w:t xml:space="preserve"> </w:t>
      </w:r>
      <w:r>
        <w:t>Senado.</w:t>
      </w:r>
    </w:p>
    <w:p w14:paraId="2F22A5F1" w14:textId="77777777" w:rsidR="00E11118" w:rsidRDefault="00E11118">
      <w:pPr>
        <w:pStyle w:val="Textoindependiente"/>
        <w:spacing w:before="2"/>
      </w:pPr>
    </w:p>
    <w:p w14:paraId="5F44E491" w14:textId="77777777" w:rsidR="00E11118" w:rsidRDefault="00BD28AF">
      <w:pPr>
        <w:pStyle w:val="Textoindependiente"/>
        <w:ind w:left="101"/>
      </w:pPr>
      <w:r>
        <w:t>Apreciado</w:t>
      </w:r>
      <w:r>
        <w:rPr>
          <w:spacing w:val="-3"/>
        </w:rPr>
        <w:t xml:space="preserve"> </w:t>
      </w:r>
      <w:r>
        <w:t>Señor</w:t>
      </w:r>
      <w:r>
        <w:rPr>
          <w:spacing w:val="-5"/>
        </w:rPr>
        <w:t xml:space="preserve"> </w:t>
      </w:r>
      <w:r>
        <w:t>Presidente</w:t>
      </w:r>
    </w:p>
    <w:p w14:paraId="71017C98" w14:textId="77777777" w:rsidR="00E11118" w:rsidRDefault="00E11118">
      <w:pPr>
        <w:pStyle w:val="Textoindependiente"/>
        <w:spacing w:before="8"/>
      </w:pPr>
    </w:p>
    <w:p w14:paraId="6115BEF7" w14:textId="586139CF" w:rsidR="00E11118" w:rsidRDefault="00BD28AF">
      <w:pPr>
        <w:pStyle w:val="Textoindependiente"/>
        <w:ind w:left="101" w:right="116"/>
        <w:jc w:val="both"/>
      </w:pPr>
      <w:r>
        <w:t>En</w:t>
      </w:r>
      <w:r>
        <w:rPr>
          <w:spacing w:val="-9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honroso</w:t>
      </w:r>
      <w:r>
        <w:rPr>
          <w:spacing w:val="-10"/>
        </w:rPr>
        <w:t xml:space="preserve"> </w:t>
      </w:r>
      <w:r>
        <w:t>encargo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nos</w:t>
      </w:r>
      <w:r>
        <w:rPr>
          <w:spacing w:val="-9"/>
        </w:rPr>
        <w:t xml:space="preserve"> </w:t>
      </w:r>
      <w:r>
        <w:t>hiciera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Mesa</w:t>
      </w:r>
      <w:r>
        <w:rPr>
          <w:spacing w:val="-8"/>
        </w:rPr>
        <w:t xml:space="preserve"> </w:t>
      </w:r>
      <w:r>
        <w:t>Directiva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Cámara</w:t>
      </w:r>
      <w:r>
        <w:rPr>
          <w:spacing w:val="-6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Representantes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pasado</w:t>
      </w:r>
      <w:r>
        <w:rPr>
          <w:spacing w:val="-7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marzo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dispuesto</w:t>
      </w:r>
      <w:r>
        <w:rPr>
          <w:spacing w:val="-7"/>
        </w:rPr>
        <w:t xml:space="preserve"> </w:t>
      </w:r>
      <w:r>
        <w:t>en</w:t>
      </w:r>
      <w:r>
        <w:rPr>
          <w:spacing w:val="-6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5ta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1992</w:t>
      </w:r>
      <w:r>
        <w:rPr>
          <w:spacing w:val="-13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150,</w:t>
      </w:r>
      <w:r>
        <w:rPr>
          <w:spacing w:val="-13"/>
        </w:rPr>
        <w:t xml:space="preserve"> </w:t>
      </w:r>
      <w:r>
        <w:t>153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156,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nuestra</w:t>
      </w:r>
      <w:r>
        <w:rPr>
          <w:spacing w:val="-10"/>
        </w:rPr>
        <w:t xml:space="preserve"> </w:t>
      </w:r>
      <w:r>
        <w:t>calidad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ponentes,</w:t>
      </w:r>
      <w:r>
        <w:rPr>
          <w:spacing w:val="-11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permitimos</w:t>
      </w:r>
      <w:r>
        <w:rPr>
          <w:spacing w:val="-64"/>
        </w:rPr>
        <w:t xml:space="preserve"> </w:t>
      </w:r>
      <w:r>
        <w:t>radicar Informe de Ponencia para segundo Debate del Proyecto de Ley 434 de 2020</w:t>
      </w:r>
      <w:r>
        <w:rPr>
          <w:spacing w:val="-64"/>
        </w:rPr>
        <w:t xml:space="preserve"> </w:t>
      </w:r>
      <w:r>
        <w:t>Cámara y 311 Senado “Por medio de la cual se promueve el uso de tapabocas</w:t>
      </w:r>
      <w:r>
        <w:rPr>
          <w:spacing w:val="1"/>
        </w:rPr>
        <w:t xml:space="preserve"> </w:t>
      </w:r>
      <w:r>
        <w:t>inclusivos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dictan</w:t>
      </w:r>
      <w:r>
        <w:rPr>
          <w:spacing w:val="-1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disposiciones”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Cámara.</w:t>
      </w:r>
    </w:p>
    <w:p w14:paraId="1A4BEB5D" w14:textId="77777777" w:rsidR="00E11118" w:rsidRDefault="00E11118">
      <w:pPr>
        <w:pStyle w:val="Textoindependiente"/>
        <w:rPr>
          <w:sz w:val="26"/>
        </w:rPr>
      </w:pPr>
    </w:p>
    <w:p w14:paraId="6D911C42" w14:textId="77777777" w:rsidR="00E11118" w:rsidRDefault="00E11118">
      <w:pPr>
        <w:pStyle w:val="Textoindependiente"/>
        <w:rPr>
          <w:sz w:val="26"/>
        </w:rPr>
      </w:pPr>
    </w:p>
    <w:p w14:paraId="72F60922" w14:textId="77777777" w:rsidR="00E11118" w:rsidRDefault="00E11118">
      <w:pPr>
        <w:pStyle w:val="Textoindependiente"/>
        <w:rPr>
          <w:sz w:val="26"/>
        </w:rPr>
      </w:pPr>
    </w:p>
    <w:p w14:paraId="63C9529D" w14:textId="77777777" w:rsidR="00E11118" w:rsidRDefault="00E11118">
      <w:pPr>
        <w:pStyle w:val="Textoindependiente"/>
        <w:rPr>
          <w:sz w:val="26"/>
        </w:rPr>
      </w:pPr>
    </w:p>
    <w:p w14:paraId="3D733537" w14:textId="77777777" w:rsidR="00E11118" w:rsidRDefault="00E11118">
      <w:pPr>
        <w:pStyle w:val="Textoindependiente"/>
        <w:rPr>
          <w:sz w:val="26"/>
        </w:rPr>
      </w:pPr>
    </w:p>
    <w:p w14:paraId="07CD5334" w14:textId="77777777" w:rsidR="00E11118" w:rsidRDefault="00E11118">
      <w:pPr>
        <w:pStyle w:val="Textoindependiente"/>
        <w:rPr>
          <w:sz w:val="29"/>
        </w:rPr>
      </w:pPr>
    </w:p>
    <w:p w14:paraId="6AFDABA8" w14:textId="77777777" w:rsidR="00E11118" w:rsidRDefault="00BD28AF">
      <w:pPr>
        <w:pStyle w:val="Ttulo1"/>
        <w:spacing w:before="1"/>
        <w:ind w:left="259" w:right="238"/>
        <w:jc w:val="center"/>
      </w:pPr>
      <w:r>
        <w:t>JOSÉ</w:t>
      </w:r>
      <w:r>
        <w:rPr>
          <w:spacing w:val="-1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CORREA</w:t>
      </w:r>
      <w:r>
        <w:rPr>
          <w:spacing w:val="-4"/>
        </w:rPr>
        <w:t xml:space="preserve"> </w:t>
      </w:r>
      <w:r>
        <w:t>LÓPEZ</w:t>
      </w:r>
    </w:p>
    <w:p w14:paraId="20AF4DF6" w14:textId="24F3B276" w:rsidR="00E11118" w:rsidRDefault="00BD28AF">
      <w:pPr>
        <w:pStyle w:val="Textoindependiente"/>
        <w:spacing w:before="2"/>
        <w:ind w:left="259" w:right="243"/>
        <w:jc w:val="center"/>
      </w:pPr>
      <w:r>
        <w:t>Representante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Cámara</w:t>
      </w:r>
      <w:r>
        <w:rPr>
          <w:spacing w:val="-2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Ponente</w:t>
      </w:r>
    </w:p>
    <w:p w14:paraId="004E88A6" w14:textId="77777777" w:rsidR="00E11118" w:rsidRDefault="00E11118">
      <w:pPr>
        <w:pStyle w:val="Textoindependiente"/>
        <w:rPr>
          <w:sz w:val="26"/>
        </w:rPr>
      </w:pPr>
    </w:p>
    <w:p w14:paraId="5FDCF735" w14:textId="77777777" w:rsidR="00E11118" w:rsidRDefault="00E11118">
      <w:pPr>
        <w:pStyle w:val="Textoindependiente"/>
        <w:rPr>
          <w:sz w:val="26"/>
        </w:rPr>
      </w:pPr>
    </w:p>
    <w:p w14:paraId="3B04A138" w14:textId="77777777" w:rsidR="00E11118" w:rsidRDefault="00E11118">
      <w:pPr>
        <w:pStyle w:val="Textoindependiente"/>
        <w:rPr>
          <w:sz w:val="26"/>
        </w:rPr>
      </w:pPr>
    </w:p>
    <w:p w14:paraId="3BA9B7F6" w14:textId="77777777" w:rsidR="00E11118" w:rsidRDefault="00E11118">
      <w:pPr>
        <w:pStyle w:val="Textoindependiente"/>
        <w:rPr>
          <w:sz w:val="26"/>
        </w:rPr>
      </w:pPr>
    </w:p>
    <w:p w14:paraId="7903314E" w14:textId="341220CD" w:rsidR="00E11118" w:rsidRDefault="00BD28AF">
      <w:pPr>
        <w:pStyle w:val="Ttulo1"/>
        <w:tabs>
          <w:tab w:val="left" w:pos="5167"/>
        </w:tabs>
        <w:spacing w:before="163"/>
        <w:jc w:val="both"/>
      </w:pPr>
      <w:r>
        <w:t>MAURICIO</w:t>
      </w:r>
      <w:r>
        <w:rPr>
          <w:spacing w:val="-1"/>
        </w:rPr>
        <w:t xml:space="preserve"> </w:t>
      </w:r>
      <w:r>
        <w:t>ANDRES TORO</w:t>
      </w:r>
      <w:r>
        <w:rPr>
          <w:spacing w:val="-3"/>
        </w:rPr>
        <w:t xml:space="preserve"> </w:t>
      </w:r>
      <w:r>
        <w:t>ORJUELA</w:t>
      </w:r>
      <w:r>
        <w:tab/>
        <w:t>JAIRO</w:t>
      </w:r>
      <w:r>
        <w:rPr>
          <w:spacing w:val="-1"/>
        </w:rPr>
        <w:t xml:space="preserve"> </w:t>
      </w:r>
      <w:r>
        <w:t>REINALDO</w:t>
      </w:r>
      <w:r>
        <w:rPr>
          <w:spacing w:val="-2"/>
        </w:rPr>
        <w:t xml:space="preserve"> </w:t>
      </w:r>
      <w:r>
        <w:t>CALA</w:t>
      </w:r>
      <w:r>
        <w:rPr>
          <w:spacing w:val="-1"/>
        </w:rPr>
        <w:t xml:space="preserve"> </w:t>
      </w:r>
      <w:r>
        <w:t>SUAREZ</w:t>
      </w:r>
    </w:p>
    <w:p w14:paraId="0A876E7B" w14:textId="77777777" w:rsidR="00E11118" w:rsidRDefault="00BD28AF">
      <w:pPr>
        <w:pStyle w:val="Textoindependiente"/>
        <w:tabs>
          <w:tab w:val="left" w:pos="5137"/>
        </w:tabs>
        <w:spacing w:before="2"/>
        <w:ind w:left="101"/>
        <w:jc w:val="both"/>
      </w:pPr>
      <w:r>
        <w:t>Representante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Cámara</w:t>
      </w:r>
      <w:r>
        <w:tab/>
        <w:t>Representante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Cámara</w:t>
      </w:r>
    </w:p>
    <w:p w14:paraId="08A622F4" w14:textId="77777777" w:rsidR="00E11118" w:rsidRDefault="00BD28AF">
      <w:pPr>
        <w:pStyle w:val="Textoindependiente"/>
        <w:tabs>
          <w:tab w:val="left" w:pos="5149"/>
        </w:tabs>
        <w:spacing w:before="3"/>
        <w:ind w:left="101"/>
        <w:jc w:val="both"/>
      </w:pPr>
      <w:r>
        <w:t>Ponente</w:t>
      </w:r>
      <w:r>
        <w:tab/>
        <w:t>Ponente</w:t>
      </w:r>
    </w:p>
    <w:p w14:paraId="68979BF1" w14:textId="77777777" w:rsidR="00E11118" w:rsidRDefault="00E11118">
      <w:pPr>
        <w:jc w:val="both"/>
        <w:sectPr w:rsidR="00E11118">
          <w:headerReference w:type="default" r:id="rId7"/>
          <w:type w:val="continuous"/>
          <w:pgSz w:w="12240" w:h="20160"/>
          <w:pgMar w:top="1960" w:right="1360" w:bottom="280" w:left="1620" w:header="719" w:footer="720" w:gutter="0"/>
          <w:pgNumType w:start="1"/>
          <w:cols w:space="720"/>
        </w:sectPr>
      </w:pPr>
    </w:p>
    <w:p w14:paraId="1B465A53" w14:textId="77777777" w:rsidR="00E11118" w:rsidRDefault="00E11118">
      <w:pPr>
        <w:pStyle w:val="Textoindependiente"/>
        <w:rPr>
          <w:sz w:val="20"/>
        </w:rPr>
      </w:pPr>
    </w:p>
    <w:p w14:paraId="7503D999" w14:textId="77777777" w:rsidR="00E11118" w:rsidRDefault="00E11118">
      <w:pPr>
        <w:pStyle w:val="Textoindependiente"/>
        <w:spacing w:before="6"/>
        <w:rPr>
          <w:sz w:val="16"/>
        </w:rPr>
      </w:pPr>
    </w:p>
    <w:p w14:paraId="2FBFAC4F" w14:textId="77777777" w:rsidR="00E11118" w:rsidRDefault="00BD28AF">
      <w:pPr>
        <w:pStyle w:val="Ttulo1"/>
        <w:spacing w:before="92"/>
      </w:pPr>
      <w:r>
        <w:t>PONENCIA: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SEGUNDO DEBATE</w:t>
      </w:r>
    </w:p>
    <w:p w14:paraId="67421190" w14:textId="77777777" w:rsidR="00E11118" w:rsidRDefault="00BD28AF">
      <w:pPr>
        <w:ind w:left="1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No.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434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2020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CÁMARA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311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SENADO</w:t>
      </w:r>
    </w:p>
    <w:p w14:paraId="6CA8AA5C" w14:textId="77777777" w:rsidR="00E11118" w:rsidRDefault="00E11118">
      <w:pPr>
        <w:pStyle w:val="Textoindependiente"/>
        <w:rPr>
          <w:rFonts w:ascii="Arial"/>
          <w:b/>
          <w:sz w:val="28"/>
        </w:rPr>
      </w:pPr>
    </w:p>
    <w:p w14:paraId="1D9C7E97" w14:textId="77777777" w:rsidR="00E11118" w:rsidRDefault="00BD28AF">
      <w:pPr>
        <w:spacing w:line="242" w:lineRule="auto"/>
        <w:ind w:left="101" w:right="418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“Por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medio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cual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promueve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uso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tapabocas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inclusivos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dictan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otras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disposiciones”</w:t>
      </w:r>
    </w:p>
    <w:p w14:paraId="17B12161" w14:textId="77777777" w:rsidR="00E11118" w:rsidRDefault="00E11118">
      <w:pPr>
        <w:pStyle w:val="Textoindependiente"/>
        <w:rPr>
          <w:rFonts w:ascii="Arial"/>
          <w:i/>
          <w:sz w:val="26"/>
        </w:rPr>
      </w:pPr>
    </w:p>
    <w:p w14:paraId="015A3466" w14:textId="77777777" w:rsidR="00E11118" w:rsidRDefault="00E11118">
      <w:pPr>
        <w:pStyle w:val="Textoindependiente"/>
        <w:spacing w:before="4"/>
        <w:rPr>
          <w:rFonts w:ascii="Arial"/>
          <w:i/>
          <w:sz w:val="22"/>
        </w:rPr>
      </w:pPr>
    </w:p>
    <w:p w14:paraId="7C98DC55" w14:textId="77777777" w:rsidR="00E11118" w:rsidRDefault="00BD28AF">
      <w:pPr>
        <w:pStyle w:val="Textoindependiente"/>
        <w:ind w:left="101"/>
        <w:jc w:val="both"/>
      </w:pP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ponencia</w:t>
      </w:r>
      <w:r>
        <w:rPr>
          <w:spacing w:val="-4"/>
        </w:rPr>
        <w:t xml:space="preserve"> </w:t>
      </w:r>
      <w:r>
        <w:t>consta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3"/>
        </w:rPr>
        <w:t xml:space="preserve"> </w:t>
      </w:r>
      <w:r>
        <w:t>numerales:</w:t>
      </w:r>
    </w:p>
    <w:p w14:paraId="0F499A53" w14:textId="77777777" w:rsidR="00E11118" w:rsidRDefault="00E11118">
      <w:pPr>
        <w:pStyle w:val="Textoindependiente"/>
      </w:pPr>
    </w:p>
    <w:p w14:paraId="15B22152" w14:textId="77777777" w:rsidR="00E11118" w:rsidRDefault="00BD28AF">
      <w:pPr>
        <w:pStyle w:val="Prrafodelista"/>
        <w:numPr>
          <w:ilvl w:val="0"/>
          <w:numId w:val="3"/>
        </w:numPr>
        <w:tabs>
          <w:tab w:val="left" w:pos="1375"/>
          <w:tab w:val="left" w:pos="1376"/>
        </w:tabs>
        <w:spacing w:before="0"/>
        <w:rPr>
          <w:sz w:val="24"/>
        </w:rPr>
      </w:pPr>
      <w:r>
        <w:rPr>
          <w:sz w:val="24"/>
        </w:rPr>
        <w:t>Introducción</w:t>
      </w:r>
    </w:p>
    <w:p w14:paraId="6DB4FEFC" w14:textId="77777777" w:rsidR="00E11118" w:rsidRDefault="00BD28AF">
      <w:pPr>
        <w:pStyle w:val="Prrafodelista"/>
        <w:numPr>
          <w:ilvl w:val="0"/>
          <w:numId w:val="3"/>
        </w:numPr>
        <w:tabs>
          <w:tab w:val="left" w:pos="1375"/>
          <w:tab w:val="left" w:pos="1376"/>
        </w:tabs>
        <w:spacing w:before="3"/>
        <w:rPr>
          <w:sz w:val="24"/>
        </w:rPr>
      </w:pPr>
      <w:r>
        <w:rPr>
          <w:sz w:val="24"/>
        </w:rPr>
        <w:t>Trámite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antecedentes</w:t>
      </w:r>
    </w:p>
    <w:p w14:paraId="53A6EC3A" w14:textId="77777777" w:rsidR="00E11118" w:rsidRDefault="00BD28AF">
      <w:pPr>
        <w:pStyle w:val="Prrafodelista"/>
        <w:numPr>
          <w:ilvl w:val="0"/>
          <w:numId w:val="3"/>
        </w:numPr>
        <w:tabs>
          <w:tab w:val="left" w:pos="1375"/>
          <w:tab w:val="left" w:pos="1376"/>
        </w:tabs>
        <w:rPr>
          <w:sz w:val="24"/>
        </w:rPr>
      </w:pP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y contenido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proyecto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ley</w:t>
      </w:r>
    </w:p>
    <w:p w14:paraId="45C14F73" w14:textId="77777777" w:rsidR="00E11118" w:rsidRDefault="00BD28AF">
      <w:pPr>
        <w:pStyle w:val="Prrafodelista"/>
        <w:numPr>
          <w:ilvl w:val="0"/>
          <w:numId w:val="3"/>
        </w:numPr>
        <w:tabs>
          <w:tab w:val="left" w:pos="1375"/>
          <w:tab w:val="left" w:pos="1376"/>
        </w:tabs>
        <w:rPr>
          <w:sz w:val="24"/>
        </w:rPr>
      </w:pPr>
      <w:r>
        <w:rPr>
          <w:sz w:val="24"/>
        </w:rPr>
        <w:t>Marco</w:t>
      </w:r>
      <w:r>
        <w:rPr>
          <w:spacing w:val="-2"/>
          <w:sz w:val="24"/>
        </w:rPr>
        <w:t xml:space="preserve"> </w:t>
      </w:r>
      <w:r>
        <w:rPr>
          <w:sz w:val="24"/>
        </w:rPr>
        <w:t>Constitucional</w:t>
      </w:r>
    </w:p>
    <w:p w14:paraId="2411DB93" w14:textId="77777777" w:rsidR="00E11118" w:rsidRDefault="00BD28AF">
      <w:pPr>
        <w:pStyle w:val="Prrafodelista"/>
        <w:numPr>
          <w:ilvl w:val="0"/>
          <w:numId w:val="3"/>
        </w:numPr>
        <w:tabs>
          <w:tab w:val="left" w:pos="1375"/>
          <w:tab w:val="left" w:pos="1376"/>
        </w:tabs>
        <w:rPr>
          <w:sz w:val="24"/>
        </w:rPr>
      </w:pPr>
      <w:r>
        <w:rPr>
          <w:sz w:val="24"/>
        </w:rPr>
        <w:t>Marco</w:t>
      </w:r>
      <w:r>
        <w:rPr>
          <w:spacing w:val="-2"/>
          <w:sz w:val="24"/>
        </w:rPr>
        <w:t xml:space="preserve"> </w:t>
      </w:r>
      <w:r>
        <w:rPr>
          <w:sz w:val="24"/>
        </w:rPr>
        <w:t>Internacional</w:t>
      </w:r>
    </w:p>
    <w:p w14:paraId="5C216659" w14:textId="77777777" w:rsidR="00E11118" w:rsidRDefault="00BD28AF">
      <w:pPr>
        <w:pStyle w:val="Prrafodelista"/>
        <w:numPr>
          <w:ilvl w:val="0"/>
          <w:numId w:val="3"/>
        </w:numPr>
        <w:tabs>
          <w:tab w:val="left" w:pos="1375"/>
          <w:tab w:val="left" w:pos="1376"/>
        </w:tabs>
        <w:spacing w:before="3"/>
        <w:rPr>
          <w:sz w:val="24"/>
        </w:rPr>
      </w:pPr>
      <w:r>
        <w:rPr>
          <w:sz w:val="24"/>
        </w:rPr>
        <w:t>Conceptos</w:t>
      </w:r>
    </w:p>
    <w:p w14:paraId="08605D45" w14:textId="77777777" w:rsidR="00E11118" w:rsidRDefault="00BD28AF">
      <w:pPr>
        <w:pStyle w:val="Prrafodelista"/>
        <w:numPr>
          <w:ilvl w:val="0"/>
          <w:numId w:val="3"/>
        </w:numPr>
        <w:tabs>
          <w:tab w:val="left" w:pos="1375"/>
          <w:tab w:val="left" w:pos="1376"/>
        </w:tabs>
        <w:rPr>
          <w:sz w:val="24"/>
        </w:rPr>
      </w:pPr>
      <w:r>
        <w:rPr>
          <w:sz w:val="24"/>
        </w:rPr>
        <w:t>Pliego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modificaciones</w:t>
      </w:r>
    </w:p>
    <w:p w14:paraId="73E6D9FC" w14:textId="77777777" w:rsidR="00E11118" w:rsidRDefault="00BD28AF">
      <w:pPr>
        <w:pStyle w:val="Prrafodelista"/>
        <w:numPr>
          <w:ilvl w:val="0"/>
          <w:numId w:val="3"/>
        </w:numPr>
        <w:tabs>
          <w:tab w:val="left" w:pos="1375"/>
          <w:tab w:val="left" w:pos="1376"/>
        </w:tabs>
        <w:spacing w:before="3"/>
        <w:rPr>
          <w:sz w:val="24"/>
        </w:rPr>
      </w:pPr>
      <w:r>
        <w:rPr>
          <w:sz w:val="24"/>
        </w:rPr>
        <w:t>Consideraciones</w:t>
      </w:r>
    </w:p>
    <w:p w14:paraId="7A45820B" w14:textId="77777777" w:rsidR="00E11118" w:rsidRDefault="00BD28AF">
      <w:pPr>
        <w:pStyle w:val="Prrafodelista"/>
        <w:numPr>
          <w:ilvl w:val="0"/>
          <w:numId w:val="3"/>
        </w:numPr>
        <w:tabs>
          <w:tab w:val="left" w:pos="1375"/>
          <w:tab w:val="left" w:pos="1376"/>
        </w:tabs>
        <w:rPr>
          <w:sz w:val="24"/>
        </w:rPr>
      </w:pPr>
      <w:r>
        <w:rPr>
          <w:sz w:val="24"/>
        </w:rPr>
        <w:t>Proposición</w:t>
      </w:r>
    </w:p>
    <w:p w14:paraId="579AD69B" w14:textId="77777777" w:rsidR="00E11118" w:rsidRDefault="00BD28AF">
      <w:pPr>
        <w:pStyle w:val="Prrafodelista"/>
        <w:numPr>
          <w:ilvl w:val="0"/>
          <w:numId w:val="3"/>
        </w:numPr>
        <w:tabs>
          <w:tab w:val="left" w:pos="1375"/>
          <w:tab w:val="left" w:pos="1376"/>
        </w:tabs>
        <w:rPr>
          <w:sz w:val="24"/>
        </w:rPr>
      </w:pPr>
      <w:r>
        <w:rPr>
          <w:sz w:val="24"/>
        </w:rPr>
        <w:t>Texto</w:t>
      </w:r>
      <w:r>
        <w:rPr>
          <w:spacing w:val="-2"/>
          <w:sz w:val="24"/>
        </w:rPr>
        <w:t xml:space="preserve"> </w:t>
      </w:r>
      <w:r>
        <w:rPr>
          <w:sz w:val="24"/>
        </w:rPr>
        <w:t>propuesto</w:t>
      </w:r>
    </w:p>
    <w:p w14:paraId="6A27E6D3" w14:textId="77777777" w:rsidR="00E11118" w:rsidRDefault="00E11118">
      <w:pPr>
        <w:pStyle w:val="Textoindependiente"/>
        <w:spacing w:before="5"/>
      </w:pPr>
    </w:p>
    <w:p w14:paraId="17CF29C9" w14:textId="77777777" w:rsidR="00E11118" w:rsidRDefault="00BD28AF">
      <w:pPr>
        <w:pStyle w:val="Ttulo1"/>
      </w:pPr>
      <w:r>
        <w:t>INTRODUCCIÓN</w:t>
      </w:r>
    </w:p>
    <w:p w14:paraId="0182C489" w14:textId="77777777" w:rsidR="00E11118" w:rsidRDefault="00E11118">
      <w:pPr>
        <w:pStyle w:val="Textoindependiente"/>
        <w:spacing w:before="5"/>
        <w:rPr>
          <w:rFonts w:ascii="Arial"/>
          <w:b/>
        </w:rPr>
      </w:pPr>
    </w:p>
    <w:p w14:paraId="10BA7E4F" w14:textId="77777777" w:rsidR="00E11118" w:rsidRDefault="00BD28AF">
      <w:pPr>
        <w:pStyle w:val="Textoindependiente"/>
        <w:spacing w:line="242" w:lineRule="auto"/>
        <w:ind w:left="101" w:right="328"/>
        <w:jc w:val="both"/>
      </w:pPr>
      <w:r>
        <w:t>El presente informe busca analizar la pertinencia del Proyecto de Ley 434 de 2020</w:t>
      </w:r>
      <w:r>
        <w:rPr>
          <w:spacing w:val="-64"/>
        </w:rPr>
        <w:t xml:space="preserve"> </w:t>
      </w:r>
      <w:r>
        <w:t>Cámara y 311 Senado (de ahora en adelante “el Proyecto de Ley”) a razón de</w:t>
      </w:r>
      <w:r>
        <w:rPr>
          <w:spacing w:val="1"/>
        </w:rPr>
        <w:t xml:space="preserve"> </w:t>
      </w:r>
      <w:r>
        <w:t>analizar la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que tiene esta iniciativa</w:t>
      </w:r>
      <w:r>
        <w:rPr>
          <w:spacing w:val="1"/>
        </w:rPr>
        <w:t xml:space="preserve"> </w:t>
      </w:r>
      <w:r>
        <w:t>legislativa para una población</w:t>
      </w:r>
      <w:r>
        <w:rPr>
          <w:spacing w:val="1"/>
        </w:rPr>
        <w:t xml:space="preserve"> </w:t>
      </w:r>
      <w:r>
        <w:t>minoritaria en el país durante las emergencias sanitarias que exigen el uso de</w:t>
      </w:r>
      <w:r>
        <w:rPr>
          <w:spacing w:val="1"/>
        </w:rPr>
        <w:t xml:space="preserve"> </w:t>
      </w:r>
      <w:r>
        <w:t>tapabocas y otros elementos transparentes en búsqueda de la prevención del</w:t>
      </w:r>
      <w:r>
        <w:rPr>
          <w:spacing w:val="1"/>
        </w:rPr>
        <w:t xml:space="preserve"> </w:t>
      </w:r>
      <w:r>
        <w:t>contagio y la protección de toda la ciudadanía. Lo anterior con el fin de presentar</w:t>
      </w:r>
      <w:r>
        <w:rPr>
          <w:spacing w:val="1"/>
        </w:rPr>
        <w:t xml:space="preserve"> </w:t>
      </w:r>
      <w:r>
        <w:t>las consideraciones para efectuar la debida discusión y así darle continuidad al</w:t>
      </w:r>
      <w:r>
        <w:rPr>
          <w:spacing w:val="1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Ley.</w:t>
      </w:r>
    </w:p>
    <w:p w14:paraId="5D8C5B90" w14:textId="77777777" w:rsidR="00E11118" w:rsidRDefault="00E11118">
      <w:pPr>
        <w:pStyle w:val="Textoindependiente"/>
        <w:spacing w:before="2"/>
        <w:rPr>
          <w:sz w:val="23"/>
        </w:rPr>
      </w:pPr>
    </w:p>
    <w:p w14:paraId="6CA197DC" w14:textId="77777777" w:rsidR="00E11118" w:rsidRDefault="00BD28AF">
      <w:pPr>
        <w:pStyle w:val="Ttulo1"/>
      </w:pPr>
      <w:r>
        <w:t>TRÁMITE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ANTECEDENTES</w:t>
      </w:r>
    </w:p>
    <w:p w14:paraId="0E4BD4B3" w14:textId="77777777" w:rsidR="00E11118" w:rsidRDefault="00E11118">
      <w:pPr>
        <w:pStyle w:val="Textoindependiente"/>
        <w:spacing w:before="4"/>
        <w:rPr>
          <w:rFonts w:ascii="Arial"/>
          <w:b/>
        </w:rPr>
      </w:pPr>
    </w:p>
    <w:p w14:paraId="0E2BA196" w14:textId="77777777" w:rsidR="00E11118" w:rsidRDefault="00BD28AF">
      <w:pPr>
        <w:pStyle w:val="Textoindependiente"/>
        <w:spacing w:before="1" w:line="242" w:lineRule="auto"/>
        <w:ind w:left="101" w:right="324"/>
        <w:jc w:val="both"/>
      </w:pPr>
      <w:r>
        <w:t>Este</w:t>
      </w:r>
      <w:r>
        <w:rPr>
          <w:spacing w:val="-6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Ley,</w:t>
      </w:r>
      <w:r>
        <w:rPr>
          <w:spacing w:val="-11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radicado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junio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Honorable</w:t>
      </w:r>
      <w:r>
        <w:rPr>
          <w:spacing w:val="-8"/>
        </w:rPr>
        <w:t xml:space="preserve"> </w:t>
      </w:r>
      <w:r>
        <w:t>Senador</w:t>
      </w:r>
      <w:r>
        <w:rPr>
          <w:spacing w:val="-65"/>
        </w:rPr>
        <w:t xml:space="preserve"> </w:t>
      </w:r>
      <w:r>
        <w:t>Mauricio Gómez Amín, publicado en la Gaceta del Congreso 298 y remitido a la</w:t>
      </w:r>
      <w:r>
        <w:rPr>
          <w:spacing w:val="1"/>
        </w:rPr>
        <w:t xml:space="preserve"> </w:t>
      </w:r>
      <w:r>
        <w:t>Comisión Séptima Constitucional Permanente del Senado de la República, fueron</w:t>
      </w:r>
      <w:r>
        <w:rPr>
          <w:spacing w:val="1"/>
        </w:rPr>
        <w:t xml:space="preserve"> </w:t>
      </w:r>
      <w:r>
        <w:t>asignados como ponentes para primer debate los Senadores Laura Ester Fortich y</w:t>
      </w:r>
      <w:r>
        <w:rPr>
          <w:spacing w:val="-64"/>
        </w:rPr>
        <w:t xml:space="preserve"> </w:t>
      </w:r>
      <w:r>
        <w:t>Fabián Castillo.</w:t>
      </w:r>
    </w:p>
    <w:p w14:paraId="3AE2A0B4" w14:textId="77777777" w:rsidR="00E11118" w:rsidRDefault="00E11118">
      <w:pPr>
        <w:pStyle w:val="Textoindependiente"/>
      </w:pPr>
    </w:p>
    <w:p w14:paraId="233BEF7C" w14:textId="77777777" w:rsidR="00E11118" w:rsidRDefault="00BD28AF">
      <w:pPr>
        <w:pStyle w:val="Textoindependiente"/>
        <w:ind w:left="101" w:right="324"/>
        <w:jc w:val="both"/>
      </w:pPr>
      <w:r>
        <w:t>Se</w:t>
      </w:r>
      <w:r>
        <w:rPr>
          <w:spacing w:val="-4"/>
        </w:rPr>
        <w:t xml:space="preserve"> </w:t>
      </w:r>
      <w:r>
        <w:t>publicó</w:t>
      </w:r>
      <w:r>
        <w:rPr>
          <w:spacing w:val="-3"/>
        </w:rPr>
        <w:t xml:space="preserve"> </w:t>
      </w:r>
      <w:r>
        <w:t>ponencia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primer</w:t>
      </w:r>
      <w:r>
        <w:rPr>
          <w:spacing w:val="-5"/>
        </w:rPr>
        <w:t xml:space="preserve"> </w:t>
      </w:r>
      <w:r>
        <w:t>debate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Gaceta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Congreso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307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2020</w:t>
      </w:r>
      <w:r>
        <w:rPr>
          <w:spacing w:val="-64"/>
        </w:rPr>
        <w:t xml:space="preserve"> </w:t>
      </w:r>
      <w:r>
        <w:t>y se aprobó en Sesión de la Comisión Séptima del Senado de la República el día</w:t>
      </w:r>
      <w:r>
        <w:rPr>
          <w:spacing w:val="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 junio de 2020.</w:t>
      </w:r>
    </w:p>
    <w:p w14:paraId="4D5F3692" w14:textId="77777777" w:rsidR="00E11118" w:rsidRDefault="00E11118">
      <w:pPr>
        <w:pStyle w:val="Textoindependiente"/>
        <w:spacing w:before="5"/>
      </w:pPr>
    </w:p>
    <w:p w14:paraId="58BD66AA" w14:textId="77777777" w:rsidR="00E11118" w:rsidRDefault="00BD28AF">
      <w:pPr>
        <w:pStyle w:val="Textoindependiente"/>
        <w:spacing w:line="242" w:lineRule="auto"/>
        <w:ind w:left="101" w:right="330"/>
        <w:jc w:val="both"/>
      </w:pPr>
      <w:r>
        <w:t>La ponencia para segundo debate en el Senado de la República fue publicada en</w:t>
      </w:r>
      <w:r>
        <w:rPr>
          <w:spacing w:val="1"/>
        </w:rPr>
        <w:t xml:space="preserve"> </w:t>
      </w:r>
      <w:r>
        <w:t>la Gaceta del Congreso N° 631 de 2020 y fue aprobado en Sesión Plenaria el 9 de</w:t>
      </w:r>
      <w:r>
        <w:rPr>
          <w:spacing w:val="-64"/>
        </w:rPr>
        <w:t xml:space="preserve"> </w:t>
      </w:r>
      <w:r>
        <w:t>septiembre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anualidad.</w:t>
      </w:r>
    </w:p>
    <w:p w14:paraId="7518699C" w14:textId="77777777" w:rsidR="00E11118" w:rsidRDefault="00E11118">
      <w:pPr>
        <w:pStyle w:val="Textoindependiente"/>
        <w:spacing w:before="2"/>
      </w:pPr>
    </w:p>
    <w:p w14:paraId="44988E6B" w14:textId="77777777" w:rsidR="00E11118" w:rsidRDefault="00BD28AF">
      <w:pPr>
        <w:pStyle w:val="Textoindependiente"/>
        <w:spacing w:line="242" w:lineRule="auto"/>
        <w:ind w:left="101" w:right="330"/>
        <w:jc w:val="both"/>
      </w:pPr>
      <w:r>
        <w:t>Continuando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trámite</w:t>
      </w:r>
      <w:r>
        <w:rPr>
          <w:spacing w:val="-6"/>
        </w:rPr>
        <w:t xml:space="preserve"> </w:t>
      </w:r>
      <w:r>
        <w:t>legislativo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radicó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Cámara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Representantes</w:t>
      </w:r>
      <w:r>
        <w:rPr>
          <w:spacing w:val="-7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curso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remitido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Comisión</w:t>
      </w:r>
      <w:r>
        <w:rPr>
          <w:spacing w:val="-3"/>
        </w:rPr>
        <w:t xml:space="preserve"> </w:t>
      </w:r>
      <w:r>
        <w:t>Séptima</w:t>
      </w:r>
      <w:r>
        <w:rPr>
          <w:spacing w:val="-4"/>
        </w:rPr>
        <w:t xml:space="preserve"> </w:t>
      </w:r>
      <w:r>
        <w:t>Constitucional</w:t>
      </w:r>
      <w:r>
        <w:rPr>
          <w:spacing w:val="-64"/>
        </w:rPr>
        <w:t xml:space="preserve"> </w:t>
      </w:r>
      <w:r>
        <w:t>Permanente de esta corporación, quienes el día 14 de octubre de 2020 mediante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CSPCP</w:t>
      </w:r>
      <w:r>
        <w:rPr>
          <w:spacing w:val="1"/>
        </w:rPr>
        <w:t xml:space="preserve"> </w:t>
      </w:r>
      <w:r>
        <w:t>3.7.478-2020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ponente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Luis</w:t>
      </w:r>
      <w:r>
        <w:rPr>
          <w:spacing w:val="1"/>
        </w:rPr>
        <w:t xml:space="preserve"> </w:t>
      </w:r>
      <w:r>
        <w:t>Correa</w:t>
      </w:r>
      <w:r>
        <w:rPr>
          <w:spacing w:val="1"/>
        </w:rPr>
        <w:t xml:space="preserve"> </w:t>
      </w:r>
      <w:r>
        <w:t>López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ponentes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Mauricio</w:t>
      </w:r>
      <w:r>
        <w:rPr>
          <w:spacing w:val="-1"/>
        </w:rPr>
        <w:t xml:space="preserve"> </w:t>
      </w:r>
      <w:r>
        <w:t>Andrés</w:t>
      </w:r>
      <w:r>
        <w:rPr>
          <w:spacing w:val="-1"/>
        </w:rPr>
        <w:t xml:space="preserve"> </w:t>
      </w:r>
      <w:r>
        <w:t>Toro</w:t>
      </w:r>
      <w:r>
        <w:rPr>
          <w:spacing w:val="-3"/>
        </w:rPr>
        <w:t xml:space="preserve"> </w:t>
      </w:r>
      <w:r>
        <w:t>Orjuela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Jairo</w:t>
      </w:r>
      <w:r>
        <w:rPr>
          <w:spacing w:val="-1"/>
        </w:rPr>
        <w:t xml:space="preserve"> </w:t>
      </w:r>
      <w:r>
        <w:t>Reinaldo</w:t>
      </w:r>
      <w:r>
        <w:rPr>
          <w:spacing w:val="-2"/>
        </w:rPr>
        <w:t xml:space="preserve"> </w:t>
      </w:r>
      <w:r>
        <w:t>Cala</w:t>
      </w:r>
      <w:r>
        <w:rPr>
          <w:spacing w:val="-2"/>
        </w:rPr>
        <w:t xml:space="preserve"> </w:t>
      </w:r>
      <w:r>
        <w:t>Suarez.</w:t>
      </w:r>
    </w:p>
    <w:p w14:paraId="2B9C6561" w14:textId="77777777" w:rsidR="00E11118" w:rsidRDefault="00E11118">
      <w:pPr>
        <w:spacing w:line="242" w:lineRule="auto"/>
        <w:jc w:val="both"/>
        <w:sectPr w:rsidR="00E11118">
          <w:pgSz w:w="12240" w:h="20160"/>
          <w:pgMar w:top="1960" w:right="1360" w:bottom="280" w:left="1620" w:header="719" w:footer="0" w:gutter="0"/>
          <w:cols w:space="720"/>
        </w:sectPr>
      </w:pPr>
    </w:p>
    <w:p w14:paraId="29EA1128" w14:textId="77777777" w:rsidR="00E11118" w:rsidRDefault="00E11118">
      <w:pPr>
        <w:pStyle w:val="Textoindependiente"/>
        <w:rPr>
          <w:sz w:val="20"/>
        </w:rPr>
      </w:pPr>
    </w:p>
    <w:p w14:paraId="13A0F9FC" w14:textId="77777777" w:rsidR="00E11118" w:rsidRDefault="00E11118">
      <w:pPr>
        <w:pStyle w:val="Textoindependiente"/>
        <w:spacing w:before="1"/>
        <w:rPr>
          <w:sz w:val="16"/>
        </w:rPr>
      </w:pPr>
    </w:p>
    <w:p w14:paraId="21A2F2D8" w14:textId="77777777" w:rsidR="00E11118" w:rsidRDefault="00BD28AF">
      <w:pPr>
        <w:spacing w:before="94"/>
        <w:ind w:left="101" w:right="119"/>
        <w:jc w:val="both"/>
        <w:rPr>
          <w:sz w:val="21"/>
        </w:rPr>
      </w:pPr>
      <w:r>
        <w:rPr>
          <w:sz w:val="21"/>
        </w:rPr>
        <w:t>Se publicó ponencia para primer debate en la Cámara de Representantes en la Gaceta N° 1376</w:t>
      </w:r>
      <w:r>
        <w:rPr>
          <w:spacing w:val="1"/>
          <w:sz w:val="21"/>
        </w:rPr>
        <w:t xml:space="preserve"> </w:t>
      </w:r>
      <w:r>
        <w:rPr>
          <w:sz w:val="21"/>
        </w:rPr>
        <w:t>del 2020 y se aprobó en Sesión de la Comisión Séptima de la Cámara de Representantes el día</w:t>
      </w:r>
      <w:r>
        <w:rPr>
          <w:spacing w:val="1"/>
          <w:sz w:val="21"/>
        </w:rPr>
        <w:t xml:space="preserve"> </w:t>
      </w:r>
      <w:r>
        <w:rPr>
          <w:sz w:val="21"/>
        </w:rPr>
        <w:t>23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3"/>
          <w:sz w:val="21"/>
        </w:rPr>
        <w:t xml:space="preserve"> </w:t>
      </w:r>
      <w:r>
        <w:rPr>
          <w:sz w:val="21"/>
        </w:rPr>
        <w:t>marzo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2021.</w:t>
      </w:r>
    </w:p>
    <w:p w14:paraId="034B0816" w14:textId="77777777" w:rsidR="00E11118" w:rsidRDefault="00E11118">
      <w:pPr>
        <w:pStyle w:val="Textoindependiente"/>
        <w:spacing w:before="2"/>
        <w:rPr>
          <w:sz w:val="21"/>
        </w:rPr>
      </w:pPr>
    </w:p>
    <w:p w14:paraId="7081EFA2" w14:textId="77777777" w:rsidR="00E11118" w:rsidRDefault="00BD28AF">
      <w:pPr>
        <w:pStyle w:val="Ttulo1"/>
        <w:jc w:val="both"/>
      </w:pPr>
      <w:r>
        <w:t>OBJETO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CONTENIDO DEL PROYECTO</w:t>
      </w:r>
      <w:r>
        <w:rPr>
          <w:spacing w:val="-2"/>
        </w:rPr>
        <w:t xml:space="preserve"> </w:t>
      </w:r>
      <w:r>
        <w:t>DE LEY</w:t>
      </w:r>
    </w:p>
    <w:p w14:paraId="43D30A2C" w14:textId="77777777" w:rsidR="00E11118" w:rsidRDefault="00E11118">
      <w:pPr>
        <w:pStyle w:val="Textoindependiente"/>
        <w:spacing w:before="5"/>
        <w:rPr>
          <w:rFonts w:ascii="Arial"/>
          <w:b/>
        </w:rPr>
      </w:pPr>
    </w:p>
    <w:p w14:paraId="123A0F2E" w14:textId="77777777" w:rsidR="00E11118" w:rsidRDefault="00BD28AF">
      <w:pPr>
        <w:pStyle w:val="Textoindependiente"/>
        <w:spacing w:line="242" w:lineRule="auto"/>
        <w:ind w:left="101" w:right="322"/>
        <w:jc w:val="both"/>
      </w:pPr>
      <w:r>
        <w:t>El Proyecto de Ley tiene como objetivo promover la disponibilidad de tapabocas</w:t>
      </w:r>
      <w:r>
        <w:rPr>
          <w:spacing w:val="1"/>
        </w:rPr>
        <w:t xml:space="preserve"> </w:t>
      </w:r>
      <w:r>
        <w:t>inclusivos y/o demás elementos transparentes, los cuales cuentan con un visor</w:t>
      </w:r>
      <w:r>
        <w:rPr>
          <w:spacing w:val="1"/>
        </w:rPr>
        <w:t xml:space="preserve"> </w:t>
      </w:r>
      <w:r>
        <w:t>transparente, que facilita la lectura de labios para población con discapacidad</w:t>
      </w:r>
      <w:r>
        <w:rPr>
          <w:spacing w:val="1"/>
        </w:rPr>
        <w:t xml:space="preserve"> </w:t>
      </w:r>
      <w:r>
        <w:t>auditiva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interacción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laboran</w:t>
      </w:r>
      <w:r>
        <w:rPr>
          <w:spacing w:val="1"/>
        </w:rPr>
        <w:t xml:space="preserve"> </w:t>
      </w:r>
      <w:r>
        <w:t>especialmente en centros de atención al ciudadano. Se promueve el uso de este</w:t>
      </w:r>
      <w:r>
        <w:rPr>
          <w:spacing w:val="1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tapabocas</w:t>
      </w:r>
      <w:r>
        <w:rPr>
          <w:spacing w:val="-13"/>
        </w:rPr>
        <w:t xml:space="preserve"> </w:t>
      </w:r>
      <w:r>
        <w:t>inclusivos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otros</w:t>
      </w:r>
      <w:r>
        <w:rPr>
          <w:spacing w:val="-13"/>
        </w:rPr>
        <w:t xml:space="preserve"> </w:t>
      </w:r>
      <w:r>
        <w:t>elementos</w:t>
      </w:r>
      <w:r>
        <w:rPr>
          <w:spacing w:val="-14"/>
        </w:rPr>
        <w:t xml:space="preserve"> </w:t>
      </w:r>
      <w:r>
        <w:t>transparentes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espacios</w:t>
      </w:r>
      <w:r>
        <w:rPr>
          <w:spacing w:val="-15"/>
        </w:rPr>
        <w:t xml:space="preserve"> </w:t>
      </w:r>
      <w:r>
        <w:t>donde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requiera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mascarillas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contagio.</w:t>
      </w:r>
    </w:p>
    <w:p w14:paraId="58651F57" w14:textId="77777777" w:rsidR="00E11118" w:rsidRDefault="00E11118">
      <w:pPr>
        <w:pStyle w:val="Textoindependiente"/>
        <w:spacing w:before="5"/>
        <w:rPr>
          <w:sz w:val="23"/>
        </w:rPr>
      </w:pPr>
    </w:p>
    <w:p w14:paraId="3A703F52" w14:textId="77777777" w:rsidR="00E11118" w:rsidRDefault="00BD28AF">
      <w:pPr>
        <w:pStyle w:val="Textoindependiente"/>
        <w:spacing w:line="242" w:lineRule="auto"/>
        <w:ind w:left="101" w:right="333"/>
        <w:jc w:val="both"/>
      </w:pPr>
      <w:r>
        <w:t>El presente proyecto de ley, cuenta con 6 artículos incluida la vigencia y están</w:t>
      </w:r>
      <w:r>
        <w:rPr>
          <w:spacing w:val="1"/>
        </w:rPr>
        <w:t xml:space="preserve"> </w:t>
      </w:r>
      <w:r>
        <w:t>distribuidos</w:t>
      </w:r>
      <w:r>
        <w:rPr>
          <w:spacing w:val="-3"/>
        </w:rPr>
        <w:t xml:space="preserve"> </w:t>
      </w:r>
      <w:r>
        <w:t>de la siguiente</w:t>
      </w:r>
      <w:r>
        <w:rPr>
          <w:spacing w:val="-1"/>
        </w:rPr>
        <w:t xml:space="preserve"> </w:t>
      </w:r>
      <w:r>
        <w:t>manera:</w:t>
      </w:r>
    </w:p>
    <w:p w14:paraId="7F3A0A25" w14:textId="77777777" w:rsidR="00E11118" w:rsidRDefault="00E11118">
      <w:pPr>
        <w:pStyle w:val="Textoindependiente"/>
        <w:spacing w:before="4"/>
      </w:pPr>
    </w:p>
    <w:p w14:paraId="70A43A14" w14:textId="77777777" w:rsidR="00E11118" w:rsidRDefault="00BD28AF">
      <w:pPr>
        <w:pStyle w:val="Prrafodelista"/>
        <w:numPr>
          <w:ilvl w:val="0"/>
          <w:numId w:val="2"/>
        </w:numPr>
        <w:tabs>
          <w:tab w:val="left" w:pos="1375"/>
          <w:tab w:val="left" w:pos="1376"/>
        </w:tabs>
        <w:spacing w:before="0"/>
        <w:rPr>
          <w:sz w:val="24"/>
        </w:rPr>
      </w:pPr>
      <w:r>
        <w:rPr>
          <w:sz w:val="24"/>
        </w:rPr>
        <w:t>Objeto</w:t>
      </w:r>
    </w:p>
    <w:p w14:paraId="67550F38" w14:textId="77777777" w:rsidR="00E11118" w:rsidRDefault="00BD28AF">
      <w:pPr>
        <w:pStyle w:val="Prrafodelista"/>
        <w:numPr>
          <w:ilvl w:val="0"/>
          <w:numId w:val="2"/>
        </w:numPr>
        <w:tabs>
          <w:tab w:val="left" w:pos="1375"/>
          <w:tab w:val="left" w:pos="1376"/>
        </w:tabs>
        <w:spacing w:before="12"/>
        <w:rPr>
          <w:sz w:val="24"/>
        </w:rPr>
      </w:pPr>
      <w:r>
        <w:rPr>
          <w:sz w:val="24"/>
        </w:rPr>
        <w:t>Ámbito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aplicación</w:t>
      </w:r>
    </w:p>
    <w:p w14:paraId="4535BE38" w14:textId="77777777" w:rsidR="00E11118" w:rsidRDefault="00BD28AF">
      <w:pPr>
        <w:pStyle w:val="Prrafodelista"/>
        <w:numPr>
          <w:ilvl w:val="0"/>
          <w:numId w:val="2"/>
        </w:numPr>
        <w:tabs>
          <w:tab w:val="left" w:pos="1375"/>
          <w:tab w:val="left" w:pos="1376"/>
        </w:tabs>
        <w:spacing w:before="8"/>
        <w:rPr>
          <w:sz w:val="24"/>
        </w:rPr>
      </w:pPr>
      <w:r>
        <w:rPr>
          <w:sz w:val="24"/>
        </w:rPr>
        <w:t>Definición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tapaboca</w:t>
      </w:r>
      <w:r>
        <w:rPr>
          <w:spacing w:val="-4"/>
          <w:sz w:val="24"/>
        </w:rPr>
        <w:t xml:space="preserve"> </w:t>
      </w:r>
      <w:r>
        <w:rPr>
          <w:sz w:val="24"/>
        </w:rPr>
        <w:t>inclusivo</w:t>
      </w:r>
    </w:p>
    <w:p w14:paraId="39CF533E" w14:textId="77777777" w:rsidR="00E11118" w:rsidRDefault="00BD28AF">
      <w:pPr>
        <w:pStyle w:val="Prrafodelista"/>
        <w:numPr>
          <w:ilvl w:val="0"/>
          <w:numId w:val="2"/>
        </w:numPr>
        <w:tabs>
          <w:tab w:val="left" w:pos="1375"/>
          <w:tab w:val="left" w:pos="1376"/>
        </w:tabs>
        <w:spacing w:before="12"/>
        <w:rPr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tapabocas</w:t>
      </w:r>
      <w:r>
        <w:rPr>
          <w:spacing w:val="-2"/>
          <w:sz w:val="24"/>
        </w:rPr>
        <w:t xml:space="preserve"> </w:t>
      </w:r>
      <w:r>
        <w:rPr>
          <w:sz w:val="24"/>
        </w:rPr>
        <w:t>inclusivo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transmisiones</w:t>
      </w:r>
      <w:r>
        <w:rPr>
          <w:spacing w:val="-5"/>
          <w:sz w:val="24"/>
        </w:rPr>
        <w:t xml:space="preserve"> </w:t>
      </w:r>
      <w:r>
        <w:rPr>
          <w:sz w:val="24"/>
        </w:rPr>
        <w:t>audiovisuales</w:t>
      </w:r>
    </w:p>
    <w:p w14:paraId="61B956C0" w14:textId="77777777" w:rsidR="00E11118" w:rsidRDefault="00BD28AF">
      <w:pPr>
        <w:pStyle w:val="Prrafodelista"/>
        <w:numPr>
          <w:ilvl w:val="0"/>
          <w:numId w:val="2"/>
        </w:numPr>
        <w:tabs>
          <w:tab w:val="left" w:pos="1375"/>
          <w:tab w:val="left" w:pos="1376"/>
        </w:tabs>
        <w:spacing w:before="7"/>
        <w:rPr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vigilancia</w:t>
      </w:r>
    </w:p>
    <w:p w14:paraId="1E41ECCD" w14:textId="77777777" w:rsidR="00E11118" w:rsidRDefault="00BD28AF">
      <w:pPr>
        <w:pStyle w:val="Prrafodelista"/>
        <w:numPr>
          <w:ilvl w:val="0"/>
          <w:numId w:val="2"/>
        </w:numPr>
        <w:tabs>
          <w:tab w:val="left" w:pos="1375"/>
          <w:tab w:val="left" w:pos="1376"/>
        </w:tabs>
        <w:spacing w:before="12"/>
        <w:rPr>
          <w:sz w:val="24"/>
        </w:rPr>
      </w:pPr>
      <w:r>
        <w:rPr>
          <w:sz w:val="24"/>
        </w:rPr>
        <w:t>Vigencia</w:t>
      </w:r>
    </w:p>
    <w:p w14:paraId="62264146" w14:textId="77777777" w:rsidR="00E11118" w:rsidRDefault="00E11118">
      <w:pPr>
        <w:pStyle w:val="Textoindependiente"/>
        <w:spacing w:before="9"/>
      </w:pPr>
    </w:p>
    <w:p w14:paraId="70A2FB3C" w14:textId="77777777" w:rsidR="00E11118" w:rsidRDefault="00BD28AF">
      <w:pPr>
        <w:pStyle w:val="Ttulo1"/>
        <w:jc w:val="both"/>
      </w:pPr>
      <w:r>
        <w:t>MARCO</w:t>
      </w:r>
      <w:r>
        <w:rPr>
          <w:spacing w:val="-2"/>
        </w:rPr>
        <w:t xml:space="preserve"> </w:t>
      </w:r>
      <w:r>
        <w:t>CONSTITUCIONAL</w:t>
      </w:r>
    </w:p>
    <w:p w14:paraId="378D20B6" w14:textId="77777777" w:rsidR="00E11118" w:rsidRDefault="00E11118">
      <w:pPr>
        <w:pStyle w:val="Textoindependiente"/>
        <w:spacing w:before="8"/>
        <w:rPr>
          <w:rFonts w:ascii="Arial"/>
          <w:b/>
          <w:sz w:val="20"/>
        </w:rPr>
      </w:pPr>
    </w:p>
    <w:p w14:paraId="3C2CBFF5" w14:textId="77777777" w:rsidR="00E11118" w:rsidRDefault="00BD28AF">
      <w:pPr>
        <w:pStyle w:val="Textoindependiente"/>
        <w:spacing w:line="242" w:lineRule="auto"/>
        <w:ind w:left="101" w:right="327"/>
        <w:jc w:val="both"/>
      </w:pPr>
      <w:r>
        <w:t>La Constitución Política de Colombia contempla su artículo 13 el derecho a la</w:t>
      </w:r>
      <w:r>
        <w:rPr>
          <w:spacing w:val="1"/>
        </w:rPr>
        <w:t xml:space="preserve"> </w:t>
      </w:r>
      <w:r>
        <w:t>igualdad, el cual indica la obligación que tiene el estado de garantizar no solo un</w:t>
      </w:r>
      <w:r>
        <w:rPr>
          <w:spacing w:val="1"/>
        </w:rPr>
        <w:t xml:space="preserve"> </w:t>
      </w:r>
      <w:r>
        <w:t>trato</w:t>
      </w:r>
      <w:r>
        <w:rPr>
          <w:spacing w:val="-4"/>
        </w:rPr>
        <w:t xml:space="preserve"> </w:t>
      </w:r>
      <w:r>
        <w:t>respetuoso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equitativo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autoridades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habitantes</w:t>
      </w:r>
      <w:r>
        <w:rPr>
          <w:spacing w:val="-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territorio nacional, sino la protección a los derechos, oportunidades y libertades</w:t>
      </w:r>
      <w:r>
        <w:rPr>
          <w:spacing w:val="1"/>
        </w:rPr>
        <w:t xml:space="preserve"> </w:t>
      </w:r>
      <w:r>
        <w:t>individuales.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crear</w:t>
      </w:r>
      <w:r>
        <w:rPr>
          <w:spacing w:val="1"/>
        </w:rPr>
        <w:t xml:space="preserve"> </w:t>
      </w:r>
      <w:r>
        <w:rPr>
          <w:spacing w:val="-1"/>
        </w:rPr>
        <w:t>mecanismos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permitan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inclusión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participación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todos</w:t>
      </w:r>
      <w:r>
        <w:rPr>
          <w:spacing w:val="-17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sectores</w:t>
      </w:r>
      <w:r>
        <w:rPr>
          <w:spacing w:val="-17"/>
        </w:rPr>
        <w:t xml:space="preserve"> </w:t>
      </w:r>
      <w:r>
        <w:t>sociales.</w:t>
      </w:r>
    </w:p>
    <w:p w14:paraId="1BCCEBAE" w14:textId="77777777" w:rsidR="00E11118" w:rsidRDefault="00BD28AF">
      <w:pPr>
        <w:spacing w:before="214" w:line="261" w:lineRule="auto"/>
        <w:ind w:left="101" w:right="321"/>
        <w:jc w:val="both"/>
        <w:rPr>
          <w:rFonts w:ascii="Arial" w:hAnsi="Arial"/>
          <w:i/>
          <w:sz w:val="24"/>
        </w:rPr>
      </w:pPr>
      <w:r>
        <w:rPr>
          <w:sz w:val="24"/>
        </w:rPr>
        <w:t>La Corte Constitucional se ha referido a la igualdad en varias ocasiones indicando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 </w:t>
      </w:r>
      <w:r>
        <w:rPr>
          <w:rFonts w:ascii="Arial" w:hAnsi="Arial"/>
          <w:i/>
          <w:color w:val="2C2C2C"/>
          <w:sz w:val="24"/>
        </w:rPr>
        <w:t>“La igualdad exige el mismo trato para los entes y hechos que se encuentren</w:t>
      </w:r>
      <w:r>
        <w:rPr>
          <w:rFonts w:ascii="Arial" w:hAnsi="Arial"/>
          <w:i/>
          <w:color w:val="2C2C2C"/>
          <w:spacing w:val="1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cobijados bajo una misma hipótesis y una distinta regulación respecto de los que</w:t>
      </w:r>
      <w:r>
        <w:rPr>
          <w:rFonts w:ascii="Arial" w:hAnsi="Arial"/>
          <w:i/>
          <w:color w:val="2C2C2C"/>
          <w:spacing w:val="1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presentan características desiguales, bien por las condiciones en medio de las</w:t>
      </w:r>
      <w:r>
        <w:rPr>
          <w:rFonts w:ascii="Arial" w:hAnsi="Arial"/>
          <w:i/>
          <w:color w:val="2C2C2C"/>
          <w:spacing w:val="1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cuales actúan, ya por las circunstancias particulares que los afectan, pues unas u</w:t>
      </w:r>
      <w:r>
        <w:rPr>
          <w:rFonts w:ascii="Arial" w:hAnsi="Arial"/>
          <w:i/>
          <w:color w:val="2C2C2C"/>
          <w:spacing w:val="1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otras hacen imperativo que, con base en criterios proporcionales de aquéllas, el</w:t>
      </w:r>
      <w:r>
        <w:rPr>
          <w:rFonts w:ascii="Arial" w:hAnsi="Arial"/>
          <w:i/>
          <w:color w:val="2C2C2C"/>
          <w:spacing w:val="1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Estado</w:t>
      </w:r>
      <w:r>
        <w:rPr>
          <w:rFonts w:ascii="Arial" w:hAnsi="Arial"/>
          <w:i/>
          <w:color w:val="2C2C2C"/>
          <w:spacing w:val="-8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procure</w:t>
      </w:r>
      <w:r>
        <w:rPr>
          <w:rFonts w:ascii="Arial" w:hAnsi="Arial"/>
          <w:i/>
          <w:color w:val="2C2C2C"/>
          <w:spacing w:val="-9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el</w:t>
      </w:r>
      <w:r>
        <w:rPr>
          <w:rFonts w:ascii="Arial" w:hAnsi="Arial"/>
          <w:i/>
          <w:color w:val="2C2C2C"/>
          <w:spacing w:val="-10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equilibrio,</w:t>
      </w:r>
      <w:r>
        <w:rPr>
          <w:rFonts w:ascii="Arial" w:hAnsi="Arial"/>
          <w:i/>
          <w:color w:val="2C2C2C"/>
          <w:spacing w:val="-9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cuyo</w:t>
      </w:r>
      <w:r>
        <w:rPr>
          <w:rFonts w:ascii="Arial" w:hAnsi="Arial"/>
          <w:i/>
          <w:color w:val="2C2C2C"/>
          <w:spacing w:val="-8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sentido</w:t>
      </w:r>
      <w:r>
        <w:rPr>
          <w:rFonts w:ascii="Arial" w:hAnsi="Arial"/>
          <w:i/>
          <w:color w:val="2C2C2C"/>
          <w:spacing w:val="-8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en</w:t>
      </w:r>
      <w:r>
        <w:rPr>
          <w:rFonts w:ascii="Arial" w:hAnsi="Arial"/>
          <w:i/>
          <w:color w:val="2C2C2C"/>
          <w:spacing w:val="-11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Derecho</w:t>
      </w:r>
      <w:r>
        <w:rPr>
          <w:rFonts w:ascii="Arial" w:hAnsi="Arial"/>
          <w:i/>
          <w:color w:val="2C2C2C"/>
          <w:spacing w:val="-8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no</w:t>
      </w:r>
      <w:r>
        <w:rPr>
          <w:rFonts w:ascii="Arial" w:hAnsi="Arial"/>
          <w:i/>
          <w:color w:val="2C2C2C"/>
          <w:spacing w:val="-8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es</w:t>
      </w:r>
      <w:r>
        <w:rPr>
          <w:rFonts w:ascii="Arial" w:hAnsi="Arial"/>
          <w:i/>
          <w:color w:val="2C2C2C"/>
          <w:spacing w:val="-11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otra</w:t>
      </w:r>
      <w:r>
        <w:rPr>
          <w:rFonts w:ascii="Arial" w:hAnsi="Arial"/>
          <w:i/>
          <w:color w:val="2C2C2C"/>
          <w:spacing w:val="-9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cosa</w:t>
      </w:r>
      <w:r>
        <w:rPr>
          <w:rFonts w:ascii="Arial" w:hAnsi="Arial"/>
          <w:i/>
          <w:color w:val="2C2C2C"/>
          <w:spacing w:val="-8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que</w:t>
      </w:r>
      <w:r>
        <w:rPr>
          <w:rFonts w:ascii="Arial" w:hAnsi="Arial"/>
          <w:i/>
          <w:color w:val="2C2C2C"/>
          <w:spacing w:val="-8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la</w:t>
      </w:r>
      <w:r>
        <w:rPr>
          <w:rFonts w:ascii="Arial" w:hAnsi="Arial"/>
          <w:i/>
          <w:color w:val="2C2C2C"/>
          <w:spacing w:val="-9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justicia</w:t>
      </w:r>
      <w:r>
        <w:rPr>
          <w:rFonts w:ascii="Arial" w:hAnsi="Arial"/>
          <w:i/>
          <w:color w:val="2C2C2C"/>
          <w:spacing w:val="-64"/>
          <w:sz w:val="24"/>
        </w:rPr>
        <w:t xml:space="preserve"> </w:t>
      </w:r>
      <w:r>
        <w:rPr>
          <w:rFonts w:ascii="Arial" w:hAnsi="Arial"/>
          <w:i/>
          <w:color w:val="2C2C2C"/>
          <w:sz w:val="24"/>
        </w:rPr>
        <w:t>concreta</w:t>
      </w:r>
      <w:r>
        <w:rPr>
          <w:rFonts w:ascii="Arial" w:hAnsi="Arial"/>
          <w:i/>
          <w:sz w:val="24"/>
        </w:rPr>
        <w:t>”</w:t>
      </w:r>
    </w:p>
    <w:p w14:paraId="1F7A253D" w14:textId="77777777" w:rsidR="00E11118" w:rsidRDefault="00BD28AF">
      <w:pPr>
        <w:pStyle w:val="Textoindependiente"/>
        <w:spacing w:before="148" w:line="261" w:lineRule="auto"/>
        <w:ind w:left="101" w:right="322"/>
        <w:jc w:val="both"/>
      </w:pPr>
      <w:r>
        <w:t>Es así como el derecho a la igualdad no es que todos tengamos acceso a los</w:t>
      </w:r>
      <w:r>
        <w:rPr>
          <w:spacing w:val="1"/>
        </w:rPr>
        <w:t xml:space="preserve"> </w:t>
      </w:r>
      <w:r>
        <w:t>servicios públicos, a la información, o a diferentes bienes, sino que dentro de estos</w:t>
      </w:r>
      <w:r>
        <w:rPr>
          <w:spacing w:val="-64"/>
        </w:rPr>
        <w:t xml:space="preserve"> </w:t>
      </w:r>
      <w:r>
        <w:t>se contemplen las situaciones excepcionales como lo es para el caso en cuestión</w:t>
      </w:r>
      <w:r>
        <w:rPr>
          <w:spacing w:val="1"/>
        </w:rPr>
        <w:t xml:space="preserve"> </w:t>
      </w:r>
      <w:r>
        <w:t>una discapacidad auditiva, garantizando el acceso en condiciones adecuadas y</w:t>
      </w:r>
      <w:r>
        <w:rPr>
          <w:spacing w:val="1"/>
        </w:rPr>
        <w:t xml:space="preserve"> </w:t>
      </w:r>
      <w:r>
        <w:t>acordes</w:t>
      </w:r>
      <w:r>
        <w:rPr>
          <w:spacing w:val="-3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específicas de esta</w:t>
      </w:r>
      <w:r>
        <w:rPr>
          <w:spacing w:val="-1"/>
        </w:rPr>
        <w:t xml:space="preserve"> </w:t>
      </w:r>
      <w:r>
        <w:t>población.</w:t>
      </w:r>
    </w:p>
    <w:p w14:paraId="2BF36363" w14:textId="77777777" w:rsidR="00E11118" w:rsidRDefault="00BD28AF">
      <w:pPr>
        <w:pStyle w:val="Textoindependiente"/>
        <w:spacing w:before="150" w:line="242" w:lineRule="auto"/>
        <w:ind w:left="101" w:right="327"/>
        <w:jc w:val="both"/>
      </w:pPr>
      <w:r>
        <w:t>Sumado a lo anterior la citada norma también protege el derecho fundamental a la</w:t>
      </w:r>
      <w:r>
        <w:rPr>
          <w:spacing w:val="-64"/>
        </w:rPr>
        <w:t xml:space="preserve"> </w:t>
      </w:r>
      <w:r>
        <w:t>información veraz, siendo esto la posibilidad de conocer todo aquello que sea</w:t>
      </w:r>
      <w:r>
        <w:rPr>
          <w:spacing w:val="1"/>
        </w:rPr>
        <w:t xml:space="preserve"> </w:t>
      </w:r>
      <w:r>
        <w:t>necesario o de interés de las personas, para lo cual se necesitan canales de</w:t>
      </w:r>
      <w:r>
        <w:rPr>
          <w:spacing w:val="1"/>
        </w:rPr>
        <w:t xml:space="preserve"> </w:t>
      </w:r>
      <w:r>
        <w:t>comunicación efectivos y adecuados en donde se contemple la pluralidad, las</w:t>
      </w:r>
      <w:r>
        <w:rPr>
          <w:spacing w:val="1"/>
        </w:rPr>
        <w:t xml:space="preserve"> </w:t>
      </w:r>
      <w:r>
        <w:t>diferencias,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discapacidades,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garantizar el acceso a este bien y el derecho fundamental que ostentan todos los</w:t>
      </w:r>
      <w:r>
        <w:rPr>
          <w:spacing w:val="1"/>
        </w:rPr>
        <w:t xml:space="preserve"> </w:t>
      </w:r>
      <w:r>
        <w:t>habitantes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nacional.</w:t>
      </w:r>
    </w:p>
    <w:p w14:paraId="333898B8" w14:textId="65EE9BF2" w:rsidR="00E11118" w:rsidRDefault="00585913">
      <w:pPr>
        <w:pStyle w:val="Textoindependiente"/>
        <w:spacing w:before="6"/>
        <w:rPr>
          <w:sz w:val="20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902E47" wp14:editId="30F29944">
                <wp:simplePos x="0" y="0"/>
                <wp:positionH relativeFrom="page">
                  <wp:posOffset>1536700</wp:posOffset>
                </wp:positionH>
                <wp:positionV relativeFrom="paragraph">
                  <wp:posOffset>175260</wp:posOffset>
                </wp:positionV>
                <wp:extent cx="1838325" cy="22225"/>
                <wp:effectExtent l="0" t="0" r="0" b="0"/>
                <wp:wrapTopAndBottom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E0D82" id="Rectangle 10" o:spid="_x0000_s1026" style="position:absolute;margin-left:121pt;margin-top:13.8pt;width:144.75pt;height:1.7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D4796D3" w14:textId="77777777" w:rsidR="00E11118" w:rsidRDefault="00BD28AF">
      <w:pPr>
        <w:pStyle w:val="Prrafodelista"/>
        <w:numPr>
          <w:ilvl w:val="0"/>
          <w:numId w:val="1"/>
        </w:numPr>
        <w:tabs>
          <w:tab w:val="left" w:pos="854"/>
          <w:tab w:val="left" w:pos="855"/>
          <w:tab w:val="left" w:pos="1874"/>
          <w:tab w:val="left" w:pos="2561"/>
          <w:tab w:val="left" w:pos="2981"/>
          <w:tab w:val="left" w:pos="3651"/>
          <w:tab w:val="left" w:pos="4760"/>
          <w:tab w:val="left" w:pos="5650"/>
          <w:tab w:val="left" w:pos="6260"/>
          <w:tab w:val="left" w:pos="6999"/>
          <w:tab w:val="left" w:pos="7799"/>
          <w:tab w:val="left" w:pos="8677"/>
        </w:tabs>
        <w:spacing w:before="38" w:line="336" w:lineRule="auto"/>
        <w:ind w:right="343" w:firstLine="0"/>
        <w:rPr>
          <w:rFonts w:ascii="Calibri"/>
          <w:sz w:val="14"/>
        </w:rPr>
      </w:pPr>
      <w:r>
        <w:rPr>
          <w:sz w:val="17"/>
        </w:rPr>
        <w:t>Sentencia</w:t>
      </w:r>
      <w:r>
        <w:rPr>
          <w:sz w:val="17"/>
        </w:rPr>
        <w:tab/>
        <w:t>T-340</w:t>
      </w:r>
      <w:r>
        <w:rPr>
          <w:sz w:val="17"/>
        </w:rPr>
        <w:tab/>
        <w:t>de</w:t>
      </w:r>
      <w:r>
        <w:rPr>
          <w:sz w:val="17"/>
        </w:rPr>
        <w:tab/>
        <w:t>2010.</w:t>
      </w:r>
      <w:r>
        <w:rPr>
          <w:sz w:val="17"/>
        </w:rPr>
        <w:tab/>
        <w:t>Magistrado</w:t>
      </w:r>
      <w:r>
        <w:rPr>
          <w:sz w:val="17"/>
        </w:rPr>
        <w:tab/>
        <w:t>Ponente</w:t>
      </w:r>
      <w:r>
        <w:rPr>
          <w:sz w:val="17"/>
        </w:rPr>
        <w:tab/>
        <w:t>Juan</w:t>
      </w:r>
      <w:r>
        <w:rPr>
          <w:sz w:val="17"/>
        </w:rPr>
        <w:tab/>
        <w:t>Carlos</w:t>
      </w:r>
      <w:r>
        <w:rPr>
          <w:sz w:val="17"/>
        </w:rPr>
        <w:tab/>
        <w:t>Henao.</w:t>
      </w:r>
      <w:r>
        <w:rPr>
          <w:sz w:val="17"/>
        </w:rPr>
        <w:tab/>
        <w:t>Tomado</w:t>
      </w:r>
      <w:r>
        <w:rPr>
          <w:sz w:val="17"/>
        </w:rPr>
        <w:tab/>
      </w:r>
      <w:r>
        <w:rPr>
          <w:spacing w:val="-1"/>
          <w:sz w:val="17"/>
        </w:rPr>
        <w:t>de:</w:t>
      </w:r>
      <w:r>
        <w:rPr>
          <w:spacing w:val="-45"/>
          <w:sz w:val="17"/>
        </w:rPr>
        <w:t xml:space="preserve"> </w:t>
      </w:r>
      <w:hyperlink r:id="rId8" w:anchor="_ftnre10">
        <w:r>
          <w:rPr>
            <w:sz w:val="17"/>
          </w:rPr>
          <w:t>http://www.corteconstitucional.gov.co/relatoria/2010/T-340-10.html#_ftnre10</w:t>
        </w:r>
      </w:hyperlink>
    </w:p>
    <w:p w14:paraId="5E71D72B" w14:textId="77777777" w:rsidR="00E11118" w:rsidRDefault="00E11118">
      <w:pPr>
        <w:spacing w:line="336" w:lineRule="auto"/>
        <w:rPr>
          <w:rFonts w:ascii="Calibri"/>
          <w:sz w:val="14"/>
        </w:rPr>
        <w:sectPr w:rsidR="00E11118">
          <w:pgSz w:w="12240" w:h="20160"/>
          <w:pgMar w:top="1960" w:right="1360" w:bottom="280" w:left="1620" w:header="719" w:footer="0" w:gutter="0"/>
          <w:cols w:space="720"/>
        </w:sectPr>
      </w:pPr>
    </w:p>
    <w:p w14:paraId="50588781" w14:textId="77777777" w:rsidR="00E11118" w:rsidRDefault="00E11118">
      <w:pPr>
        <w:pStyle w:val="Textoindependiente"/>
        <w:spacing w:before="4"/>
        <w:rPr>
          <w:sz w:val="12"/>
        </w:rPr>
      </w:pPr>
    </w:p>
    <w:p w14:paraId="6F533581" w14:textId="77777777" w:rsidR="00E11118" w:rsidRDefault="00BD28AF">
      <w:pPr>
        <w:spacing w:before="92" w:line="261" w:lineRule="auto"/>
        <w:ind w:left="101" w:right="324"/>
        <w:jc w:val="both"/>
        <w:rPr>
          <w:rFonts w:ascii="Arial" w:hAnsi="Arial"/>
          <w:i/>
          <w:sz w:val="16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1"/>
          <w:sz w:val="24"/>
        </w:rPr>
        <w:t xml:space="preserve"> </w:t>
      </w:r>
      <w:r>
        <w:rPr>
          <w:sz w:val="24"/>
        </w:rPr>
        <w:t>política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tratados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Pacto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 de Derechos Económicos, Sociales y Culturales – PIDESC en donde</w:t>
      </w:r>
      <w:r>
        <w:rPr>
          <w:spacing w:val="-6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Estado</w:t>
      </w:r>
      <w:r>
        <w:rPr>
          <w:spacing w:val="-6"/>
          <w:sz w:val="24"/>
        </w:rPr>
        <w:t xml:space="preserve"> </w:t>
      </w:r>
      <w:r>
        <w:rPr>
          <w:sz w:val="24"/>
        </w:rPr>
        <w:t>busca</w:t>
      </w:r>
      <w:r>
        <w:rPr>
          <w:spacing w:val="-6"/>
          <w:sz w:val="24"/>
        </w:rPr>
        <w:t xml:space="preserve"> </w:t>
      </w:r>
      <w:r>
        <w:rPr>
          <w:sz w:val="24"/>
        </w:rPr>
        <w:t>garantizar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progresiva</w:t>
      </w:r>
      <w:r>
        <w:rPr>
          <w:spacing w:val="-4"/>
          <w:sz w:val="24"/>
        </w:rPr>
        <w:t xml:space="preserve"> </w:t>
      </w:r>
      <w:r>
        <w:rPr>
          <w:sz w:val="24"/>
        </w:rPr>
        <w:t>todos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derechos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asisten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población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1"/>
          <w:sz w:val="24"/>
        </w:rPr>
        <w:t xml:space="preserve"> </w:t>
      </w:r>
      <w:r>
        <w:rPr>
          <w:sz w:val="24"/>
        </w:rPr>
        <w:t>buscado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“la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eliminación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desventajas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estructurales, mediante la adopción de acciones afirmativas tendentes a lograr 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acceso, en igualdad de condiciones que el resto de la población, a los derechos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económicos, sociales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y culturales</w:t>
      </w:r>
      <w:r>
        <w:rPr>
          <w:rFonts w:ascii="Arial" w:hAnsi="Arial"/>
          <w:i/>
          <w:color w:val="2C2C2C"/>
          <w:sz w:val="24"/>
        </w:rPr>
        <w:t>”</w:t>
      </w:r>
      <w:r>
        <w:rPr>
          <w:rFonts w:ascii="Arial" w:hAnsi="Arial"/>
          <w:i/>
          <w:color w:val="2C2C2C"/>
          <w:position w:val="7"/>
          <w:sz w:val="16"/>
        </w:rPr>
        <w:t>2</w:t>
      </w:r>
    </w:p>
    <w:p w14:paraId="6638874D" w14:textId="77777777" w:rsidR="00E11118" w:rsidRDefault="00BD28AF">
      <w:pPr>
        <w:pStyle w:val="Textoindependiente"/>
        <w:spacing w:before="150" w:line="242" w:lineRule="auto"/>
        <w:ind w:left="101" w:right="330"/>
        <w:jc w:val="both"/>
      </w:pPr>
      <w:r>
        <w:t>Por consiguiente y como un mandato constitucional es importante y necesario</w:t>
      </w:r>
      <w:r>
        <w:rPr>
          <w:spacing w:val="1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herramientas</w:t>
      </w:r>
      <w:r>
        <w:rPr>
          <w:spacing w:val="-4"/>
        </w:rPr>
        <w:t xml:space="preserve"> </w:t>
      </w:r>
      <w:r>
        <w:t>jurídicas</w:t>
      </w:r>
      <w:r>
        <w:rPr>
          <w:spacing w:val="-4"/>
        </w:rPr>
        <w:t xml:space="preserve"> </w:t>
      </w:r>
      <w:r>
        <w:t>necesarias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garanticen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goce</w:t>
      </w:r>
      <w:r>
        <w:rPr>
          <w:spacing w:val="-6"/>
        </w:rPr>
        <w:t xml:space="preserve"> </w:t>
      </w:r>
      <w:r>
        <w:t>efectivo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fundamentales consagrados.</w:t>
      </w:r>
    </w:p>
    <w:p w14:paraId="21AB957A" w14:textId="77777777" w:rsidR="00E11118" w:rsidRDefault="00E11118">
      <w:pPr>
        <w:pStyle w:val="Textoindependiente"/>
        <w:spacing w:before="7"/>
        <w:rPr>
          <w:sz w:val="20"/>
        </w:rPr>
      </w:pPr>
    </w:p>
    <w:p w14:paraId="4E923080" w14:textId="77777777" w:rsidR="00E11118" w:rsidRDefault="00BD28AF">
      <w:pPr>
        <w:pStyle w:val="Ttulo1"/>
      </w:pPr>
      <w:r>
        <w:t>MARCO</w:t>
      </w:r>
      <w:r>
        <w:rPr>
          <w:spacing w:val="-2"/>
        </w:rPr>
        <w:t xml:space="preserve"> </w:t>
      </w:r>
      <w:r>
        <w:t>INTERNACIONAL</w:t>
      </w:r>
    </w:p>
    <w:p w14:paraId="595B8DC4" w14:textId="77777777" w:rsidR="00E11118" w:rsidRDefault="00E11118">
      <w:pPr>
        <w:pStyle w:val="Textoindependiente"/>
        <w:spacing w:before="1"/>
        <w:rPr>
          <w:rFonts w:ascii="Arial"/>
          <w:b/>
          <w:sz w:val="21"/>
        </w:rPr>
      </w:pPr>
    </w:p>
    <w:p w14:paraId="285A8E4B" w14:textId="77777777" w:rsidR="00E11118" w:rsidRDefault="00BD28AF">
      <w:pPr>
        <w:pStyle w:val="Textoindependiente"/>
        <w:spacing w:line="242" w:lineRule="auto"/>
        <w:ind w:left="101" w:right="328"/>
        <w:jc w:val="both"/>
        <w:rPr>
          <w:sz w:val="16"/>
        </w:rPr>
      </w:pPr>
      <w:r>
        <w:t>En el ámbito internacional es importante indicar que en Uruguay desde el 21 de</w:t>
      </w:r>
      <w:r>
        <w:rPr>
          <w:spacing w:val="1"/>
        </w:rPr>
        <w:t xml:space="preserve"> </w:t>
      </w:r>
      <w:r>
        <w:rPr>
          <w:spacing w:val="-1"/>
        </w:rPr>
        <w:t>octubre</w:t>
      </w:r>
      <w:r>
        <w:rPr>
          <w:spacing w:val="-19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2020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por</w:t>
      </w:r>
      <w:r>
        <w:rPr>
          <w:spacing w:val="-20"/>
        </w:rPr>
        <w:t xml:space="preserve"> </w:t>
      </w:r>
      <w:r>
        <w:rPr>
          <w:spacing w:val="-1"/>
        </w:rPr>
        <w:t>medio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N.º</w:t>
      </w:r>
      <w:r>
        <w:rPr>
          <w:spacing w:val="-16"/>
        </w:rPr>
        <w:t xml:space="preserve"> </w:t>
      </w:r>
      <w:r>
        <w:t>19905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reglamentó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uso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tapabocas</w:t>
      </w:r>
      <w:r>
        <w:rPr>
          <w:spacing w:val="-65"/>
        </w:rPr>
        <w:t xml:space="preserve"> </w:t>
      </w:r>
      <w:r>
        <w:t>inclusivos en este país, dentro de la norma se indica que “su uso será obligatorio</w:t>
      </w:r>
      <w:r>
        <w:rPr>
          <w:spacing w:val="1"/>
        </w:rPr>
        <w:t xml:space="preserve"> </w:t>
      </w:r>
      <w:r>
        <w:t>para todo prestador de servicios, empresa, institución o entidad pública o privada</w:t>
      </w:r>
      <w:r>
        <w:rPr>
          <w:spacing w:val="1"/>
        </w:rPr>
        <w:t xml:space="preserve"> </w:t>
      </w:r>
      <w:r>
        <w:t>abierta al público en general, que se comunique con público ya sea de forma</w:t>
      </w:r>
      <w:r>
        <w:rPr>
          <w:spacing w:val="1"/>
        </w:rPr>
        <w:t xml:space="preserve"> </w:t>
      </w:r>
      <w:r>
        <w:t>presencial</w:t>
      </w:r>
      <w:r>
        <w:rPr>
          <w:spacing w:val="-3"/>
        </w:rPr>
        <w:t xml:space="preserve"> </w:t>
      </w:r>
      <w:r>
        <w:t>o de forma</w:t>
      </w:r>
      <w:r>
        <w:rPr>
          <w:spacing w:val="-2"/>
        </w:rPr>
        <w:t xml:space="preserve"> </w:t>
      </w:r>
      <w:r>
        <w:t>remota</w:t>
      </w:r>
      <w:r>
        <w:rPr>
          <w:spacing w:val="-1"/>
        </w:rPr>
        <w:t xml:space="preserve"> </w:t>
      </w:r>
      <w:r>
        <w:t>a través de</w:t>
      </w:r>
      <w:r>
        <w:rPr>
          <w:spacing w:val="-2"/>
        </w:rPr>
        <w:t xml:space="preserve"> </w:t>
      </w:r>
      <w:r>
        <w:t>imagen.”</w:t>
      </w:r>
      <w:r>
        <w:rPr>
          <w:position w:val="8"/>
          <w:sz w:val="16"/>
        </w:rPr>
        <w:t>3</w:t>
      </w:r>
    </w:p>
    <w:p w14:paraId="351190EA" w14:textId="77777777" w:rsidR="00E11118" w:rsidRDefault="00BD28AF">
      <w:pPr>
        <w:pStyle w:val="Textoindependiente"/>
        <w:spacing w:before="226" w:line="242" w:lineRule="auto"/>
        <w:ind w:left="101" w:right="326"/>
        <w:jc w:val="both"/>
      </w:pPr>
      <w:r>
        <w:t>Así mismo regulan el uso de estos elementos de protección en todos los espacios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donde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interlocutor</w:t>
      </w:r>
      <w:r>
        <w:rPr>
          <w:spacing w:val="-14"/>
        </w:rPr>
        <w:t xml:space="preserve"> </w:t>
      </w:r>
      <w:r>
        <w:t>necesite</w:t>
      </w:r>
      <w:r>
        <w:rPr>
          <w:spacing w:val="-13"/>
        </w:rPr>
        <w:t xml:space="preserve"> </w:t>
      </w:r>
      <w:r>
        <w:t>leer</w:t>
      </w:r>
      <w:r>
        <w:rPr>
          <w:spacing w:val="-17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labios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fines</w:t>
      </w:r>
      <w:r>
        <w:rPr>
          <w:spacing w:val="-15"/>
        </w:rPr>
        <w:t xml:space="preserve"> </w:t>
      </w:r>
      <w:r>
        <w:t>comunicativos,</w:t>
      </w:r>
      <w:r>
        <w:rPr>
          <w:spacing w:val="-13"/>
        </w:rPr>
        <w:t xml:space="preserve"> </w:t>
      </w:r>
      <w:r>
        <w:t>siendo</w:t>
      </w:r>
      <w:r>
        <w:rPr>
          <w:spacing w:val="-15"/>
        </w:rPr>
        <w:t xml:space="preserve"> </w:t>
      </w:r>
      <w:r>
        <w:t>este</w:t>
      </w:r>
      <w:r>
        <w:rPr>
          <w:spacing w:val="-6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avance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apoya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iniciativa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propone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Colombia.</w:t>
      </w:r>
    </w:p>
    <w:p w14:paraId="7DF12749" w14:textId="77777777" w:rsidR="00E11118" w:rsidRDefault="00E11118">
      <w:pPr>
        <w:pStyle w:val="Textoindependiente"/>
        <w:spacing w:before="7"/>
        <w:rPr>
          <w:sz w:val="20"/>
        </w:rPr>
      </w:pPr>
    </w:p>
    <w:p w14:paraId="277D2A42" w14:textId="77777777" w:rsidR="00E11118" w:rsidRDefault="00BD28AF">
      <w:pPr>
        <w:pStyle w:val="Ttulo1"/>
      </w:pPr>
      <w:r>
        <w:t>CONCEPTOS</w:t>
      </w:r>
    </w:p>
    <w:p w14:paraId="07CB00DE" w14:textId="77777777" w:rsidR="00E11118" w:rsidRDefault="00E11118">
      <w:pPr>
        <w:pStyle w:val="Textoindependiente"/>
        <w:spacing w:before="1"/>
        <w:rPr>
          <w:rFonts w:ascii="Arial"/>
          <w:b/>
          <w:sz w:val="21"/>
        </w:rPr>
      </w:pPr>
    </w:p>
    <w:p w14:paraId="11ED04CA" w14:textId="77777777" w:rsidR="00E11118" w:rsidRDefault="00BD28AF">
      <w:pPr>
        <w:ind w:left="10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MINISTERIO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EDUCACIÓN</w:t>
      </w:r>
    </w:p>
    <w:p w14:paraId="4CDD7F71" w14:textId="77777777" w:rsidR="00E11118" w:rsidRDefault="00E11118">
      <w:pPr>
        <w:pStyle w:val="Textoindependiente"/>
        <w:spacing w:before="1"/>
        <w:rPr>
          <w:rFonts w:ascii="Arial"/>
          <w:b/>
          <w:sz w:val="21"/>
        </w:rPr>
      </w:pPr>
    </w:p>
    <w:p w14:paraId="686EE585" w14:textId="77777777" w:rsidR="00E11118" w:rsidRDefault="00BD28AF">
      <w:pPr>
        <w:pStyle w:val="Textoindependiente"/>
        <w:spacing w:line="242" w:lineRule="auto"/>
        <w:ind w:left="101" w:right="325"/>
        <w:jc w:val="both"/>
      </w:pPr>
      <w:r>
        <w:t>El 30 de julio de 2020, se recibió concepto sobre el proyecto de ley por parte del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 Educación, en donde a partir de sus consideraciones generales</w:t>
      </w:r>
      <w:r>
        <w:rPr>
          <w:spacing w:val="1"/>
        </w:rPr>
        <w:t xml:space="preserve"> </w:t>
      </w:r>
      <w:r>
        <w:t>reconocen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“La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identifica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 de personas con discapacidad auditiva que emplean la lectura de</w:t>
      </w:r>
      <w:r>
        <w:rPr>
          <w:spacing w:val="1"/>
        </w:rPr>
        <w:t xml:space="preserve"> </w:t>
      </w:r>
      <w:r>
        <w:t>labios como medio de interacción, cuando por razones de salubridad pública, las</w:t>
      </w:r>
      <w:r>
        <w:rPr>
          <w:spacing w:val="1"/>
        </w:rPr>
        <w:t xml:space="preserve"> </w:t>
      </w:r>
      <w:r>
        <w:t>autoridades sanitarias del país, dispongan el uso de mascarillas o tapabocas.”</w:t>
      </w:r>
      <w:r>
        <w:rPr>
          <w:spacing w:val="1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apreciaciones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brinda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entidad,</w:t>
      </w:r>
      <w:r>
        <w:rPr>
          <w:spacing w:val="-13"/>
        </w:rPr>
        <w:t xml:space="preserve"> </w:t>
      </w:r>
      <w:r>
        <w:t>también</w:t>
      </w:r>
      <w:r>
        <w:rPr>
          <w:spacing w:val="-15"/>
        </w:rPr>
        <w:t xml:space="preserve"> </w:t>
      </w:r>
      <w:r>
        <w:t>exponen</w:t>
      </w:r>
      <w:r>
        <w:rPr>
          <w:spacing w:val="-1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proyecto</w:t>
      </w:r>
      <w:r>
        <w:rPr>
          <w:spacing w:val="-65"/>
        </w:rPr>
        <w:t xml:space="preserve"> </w:t>
      </w:r>
      <w:r>
        <w:t>responde a</w:t>
      </w:r>
      <w:r>
        <w:rPr>
          <w:spacing w:val="1"/>
        </w:rPr>
        <w:t xml:space="preserve"> </w:t>
      </w:r>
      <w:r>
        <w:t>la emergencia</w:t>
      </w:r>
      <w:r>
        <w:rPr>
          <w:spacing w:val="1"/>
        </w:rPr>
        <w:t xml:space="preserve"> </w:t>
      </w:r>
      <w:r>
        <w:t>sanitaria por</w:t>
      </w:r>
      <w:r>
        <w:rPr>
          <w:spacing w:val="1"/>
        </w:rPr>
        <w:t xml:space="preserve"> </w:t>
      </w:r>
      <w:r>
        <w:t>la cual atraviesa</w:t>
      </w:r>
      <w:r>
        <w:rPr>
          <w:spacing w:val="1"/>
        </w:rPr>
        <w:t xml:space="preserve"> </w:t>
      </w:r>
      <w:r>
        <w:t>el país</w:t>
      </w:r>
      <w:r>
        <w:rPr>
          <w:spacing w:val="1"/>
        </w:rPr>
        <w:t xml:space="preserve"> </w:t>
      </w:r>
      <w:r>
        <w:t>hoy en día,</w:t>
      </w:r>
      <w:r>
        <w:rPr>
          <w:spacing w:val="1"/>
        </w:rPr>
        <w:t xml:space="preserve"> </w:t>
      </w:r>
      <w:r>
        <w:t>buscando</w:t>
      </w:r>
      <w:r>
        <w:rPr>
          <w:spacing w:val="-4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mecanismo</w:t>
      </w:r>
      <w:r>
        <w:rPr>
          <w:spacing w:val="-1"/>
        </w:rPr>
        <w:t xml:space="preserve"> </w:t>
      </w:r>
      <w:r>
        <w:t>inclusivo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discapacidad</w:t>
      </w:r>
      <w:r>
        <w:rPr>
          <w:spacing w:val="-4"/>
        </w:rPr>
        <w:t xml:space="preserve"> </w:t>
      </w:r>
      <w:r>
        <w:t>auditiva.</w:t>
      </w:r>
    </w:p>
    <w:p w14:paraId="0168067F" w14:textId="77777777" w:rsidR="00E11118" w:rsidRDefault="00BD28AF">
      <w:pPr>
        <w:pStyle w:val="Textoindependiente"/>
        <w:spacing w:before="228" w:line="242" w:lineRule="auto"/>
        <w:ind w:left="101" w:right="323"/>
        <w:jc w:val="both"/>
      </w:pPr>
      <w:r>
        <w:t>De</w:t>
      </w:r>
      <w:r>
        <w:rPr>
          <w:spacing w:val="-9"/>
        </w:rPr>
        <w:t xml:space="preserve"> </w:t>
      </w:r>
      <w:r>
        <w:t>igual</w:t>
      </w:r>
      <w:r>
        <w:rPr>
          <w:spacing w:val="-10"/>
        </w:rPr>
        <w:t xml:space="preserve"> </w:t>
      </w:r>
      <w:r>
        <w:t>manera,</w:t>
      </w:r>
      <w:r>
        <w:rPr>
          <w:spacing w:val="-7"/>
        </w:rPr>
        <w:t xml:space="preserve"> </w:t>
      </w:r>
      <w:r>
        <w:t>realizan</w:t>
      </w:r>
      <w:r>
        <w:rPr>
          <w:spacing w:val="-8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observaciones</w:t>
      </w:r>
      <w:r>
        <w:rPr>
          <w:spacing w:val="-12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1°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2°.</w:t>
      </w:r>
      <w:r>
        <w:rPr>
          <w:spacing w:val="-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referencia</w:t>
      </w:r>
      <w:r>
        <w:rPr>
          <w:spacing w:val="-64"/>
        </w:rPr>
        <w:t xml:space="preserve"> </w:t>
      </w:r>
      <w:r>
        <w:t>al artículo primero, sugieren que se cambie la redacción del mismo en su primera</w:t>
      </w:r>
      <w:r>
        <w:rPr>
          <w:spacing w:val="1"/>
        </w:rPr>
        <w:t xml:space="preserve"> </w:t>
      </w:r>
      <w:r>
        <w:t>parte,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sugieren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excluya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frase</w:t>
      </w:r>
      <w:r>
        <w:rPr>
          <w:spacing w:val="-5"/>
        </w:rPr>
        <w:t xml:space="preserve"> </w:t>
      </w:r>
      <w:r>
        <w:t>“que</w:t>
      </w:r>
      <w:r>
        <w:rPr>
          <w:spacing w:val="-4"/>
        </w:rPr>
        <w:t xml:space="preserve"> </w:t>
      </w:r>
      <w:r>
        <w:t>hacen</w:t>
      </w:r>
      <w:r>
        <w:rPr>
          <w:spacing w:val="-3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lectura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labios</w:t>
      </w:r>
      <w:r>
        <w:rPr>
          <w:spacing w:val="-6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poder</w:t>
      </w:r>
      <w:r>
        <w:rPr>
          <w:spacing w:val="-6"/>
        </w:rPr>
        <w:t xml:space="preserve"> </w:t>
      </w:r>
      <w:r>
        <w:t>interactuar.”,</w:t>
      </w:r>
      <w:r>
        <w:rPr>
          <w:spacing w:val="-5"/>
        </w:rPr>
        <w:t xml:space="preserve"> </w:t>
      </w:r>
      <w:r>
        <w:t>buscando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interpretación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sea</w:t>
      </w:r>
      <w:r>
        <w:rPr>
          <w:spacing w:val="-64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totalidad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discapacidad</w:t>
      </w:r>
      <w:r>
        <w:rPr>
          <w:spacing w:val="-6"/>
        </w:rPr>
        <w:t xml:space="preserve"> </w:t>
      </w:r>
      <w:r>
        <w:t>auditiva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vez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apoyan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lengua</w:t>
      </w:r>
      <w:r>
        <w:rPr>
          <w:spacing w:val="-2"/>
        </w:rPr>
        <w:t xml:space="preserve"> </w:t>
      </w:r>
      <w:r>
        <w:t>de señas</w:t>
      </w:r>
      <w:r>
        <w:rPr>
          <w:spacing w:val="-5"/>
        </w:rPr>
        <w:t xml:space="preserve"> </w:t>
      </w:r>
      <w:r>
        <w:t>para su</w:t>
      </w:r>
      <w:r>
        <w:rPr>
          <w:spacing w:val="-2"/>
        </w:rPr>
        <w:t xml:space="preserve"> </w:t>
      </w:r>
      <w:r>
        <w:t>comunicación.</w:t>
      </w:r>
    </w:p>
    <w:p w14:paraId="0ECDEE30" w14:textId="77777777" w:rsidR="00E11118" w:rsidRDefault="00BD28AF">
      <w:pPr>
        <w:pStyle w:val="Textoindependiente"/>
        <w:spacing w:before="230" w:line="242" w:lineRule="auto"/>
        <w:ind w:left="101" w:right="328"/>
        <w:jc w:val="both"/>
      </w:pPr>
      <w:r>
        <w:t>Para el artículo segundo sugieren modificar su redacción en concordancia con lo</w:t>
      </w:r>
      <w:r>
        <w:rPr>
          <w:spacing w:val="1"/>
        </w:rPr>
        <w:t xml:space="preserve"> </w:t>
      </w:r>
      <w:r>
        <w:t>expuesto en el artículo primero, en donde proponen retirar la frase “que demanden</w:t>
      </w:r>
      <w:r>
        <w:rPr>
          <w:spacing w:val="-64"/>
        </w:rPr>
        <w:t xml:space="preserve"> </w:t>
      </w:r>
      <w:r>
        <w:t>la atención de personas con discapacidad auditiva”, bajo el argumento anterior</w:t>
      </w:r>
      <w:r>
        <w:rPr>
          <w:spacing w:val="1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enuncia la</w:t>
      </w:r>
      <w:r>
        <w:rPr>
          <w:spacing w:val="-1"/>
        </w:rPr>
        <w:t xml:space="preserve"> </w:t>
      </w:r>
      <w:r>
        <w:t>finalidad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iniciativa.</w:t>
      </w:r>
    </w:p>
    <w:p w14:paraId="0D3755D3" w14:textId="53F7F933" w:rsidR="00E11118" w:rsidRDefault="00585913">
      <w:pPr>
        <w:pStyle w:val="Textoindependiente"/>
        <w:spacing w:before="5"/>
        <w:rPr>
          <w:sz w:val="2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4C4144" wp14:editId="4059E6CC">
                <wp:simplePos x="0" y="0"/>
                <wp:positionH relativeFrom="page">
                  <wp:posOffset>1536700</wp:posOffset>
                </wp:positionH>
                <wp:positionV relativeFrom="paragraph">
                  <wp:posOffset>233045</wp:posOffset>
                </wp:positionV>
                <wp:extent cx="1838325" cy="22225"/>
                <wp:effectExtent l="0" t="0" r="0" b="0"/>
                <wp:wrapTopAndBottom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A4FC9" id="Rectangle 9" o:spid="_x0000_s1026" style="position:absolute;margin-left:121pt;margin-top:18.35pt;width:144.75pt;height:1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1EE428FA" w14:textId="77777777" w:rsidR="00E11118" w:rsidRDefault="00BD28AF">
      <w:pPr>
        <w:pStyle w:val="Prrafodelista"/>
        <w:numPr>
          <w:ilvl w:val="0"/>
          <w:numId w:val="1"/>
        </w:numPr>
        <w:tabs>
          <w:tab w:val="left" w:pos="809"/>
          <w:tab w:val="left" w:pos="810"/>
        </w:tabs>
        <w:spacing w:before="134" w:line="278" w:lineRule="auto"/>
        <w:ind w:right="1549" w:firstLine="0"/>
        <w:rPr>
          <w:rFonts w:ascii="Calibri"/>
          <w:sz w:val="14"/>
        </w:rPr>
      </w:pPr>
      <w:r>
        <w:rPr>
          <w:sz w:val="17"/>
        </w:rPr>
        <w:t>Sentencia T-884 de 2006. Magistrado Ponente Humberto Antonio Sierra Porto. Tomado de:</w:t>
      </w:r>
      <w:r>
        <w:rPr>
          <w:spacing w:val="-45"/>
          <w:sz w:val="17"/>
        </w:rPr>
        <w:t xml:space="preserve"> </w:t>
      </w:r>
      <w:r>
        <w:rPr>
          <w:sz w:val="17"/>
        </w:rPr>
        <w:t>https:/</w:t>
      </w:r>
      <w:hyperlink r:id="rId9" w:anchor="_ftn12">
        <w:r>
          <w:rPr>
            <w:sz w:val="17"/>
          </w:rPr>
          <w:t>/www.corteconstitucional.gov.co/relatoria/2006/t-884-06.htm#_ftn12</w:t>
        </w:r>
      </w:hyperlink>
    </w:p>
    <w:p w14:paraId="3204CC2F" w14:textId="77777777" w:rsidR="00E11118" w:rsidRDefault="00BD28AF">
      <w:pPr>
        <w:pStyle w:val="Prrafodelista"/>
        <w:numPr>
          <w:ilvl w:val="0"/>
          <w:numId w:val="1"/>
        </w:numPr>
        <w:tabs>
          <w:tab w:val="left" w:pos="782"/>
          <w:tab w:val="left" w:pos="783"/>
        </w:tabs>
        <w:spacing w:before="0" w:line="164" w:lineRule="exact"/>
        <w:ind w:left="782" w:hanging="682"/>
        <w:rPr>
          <w:rFonts w:ascii="Calibri" w:hAnsi="Calibri"/>
          <w:sz w:val="14"/>
        </w:rPr>
      </w:pPr>
      <w:r>
        <w:rPr>
          <w:sz w:val="17"/>
        </w:rPr>
        <w:t>El uso</w:t>
      </w:r>
      <w:r>
        <w:rPr>
          <w:spacing w:val="-2"/>
          <w:sz w:val="17"/>
        </w:rPr>
        <w:t xml:space="preserve"> </w:t>
      </w:r>
      <w:r>
        <w:rPr>
          <w:sz w:val="17"/>
        </w:rPr>
        <w:t>de tapabocas</w:t>
      </w:r>
      <w:r>
        <w:rPr>
          <w:spacing w:val="-2"/>
          <w:sz w:val="17"/>
        </w:rPr>
        <w:t xml:space="preserve"> </w:t>
      </w:r>
      <w:r>
        <w:rPr>
          <w:sz w:val="17"/>
        </w:rPr>
        <w:t>inclusivos</w:t>
      </w:r>
      <w:r>
        <w:rPr>
          <w:spacing w:val="-2"/>
          <w:sz w:val="17"/>
        </w:rPr>
        <w:t xml:space="preserve"> </w:t>
      </w:r>
      <w:r>
        <w:rPr>
          <w:sz w:val="17"/>
        </w:rPr>
        <w:t>fue</w:t>
      </w:r>
      <w:r>
        <w:rPr>
          <w:spacing w:val="-2"/>
          <w:sz w:val="17"/>
        </w:rPr>
        <w:t xml:space="preserve"> </w:t>
      </w:r>
      <w:r>
        <w:rPr>
          <w:sz w:val="17"/>
        </w:rPr>
        <w:t>reglamentado</w:t>
      </w:r>
      <w:r>
        <w:rPr>
          <w:spacing w:val="-2"/>
          <w:sz w:val="17"/>
        </w:rPr>
        <w:t xml:space="preserve"> </w:t>
      </w:r>
      <w:r>
        <w:rPr>
          <w:sz w:val="17"/>
        </w:rPr>
        <w:t>y</w:t>
      </w:r>
      <w:r>
        <w:rPr>
          <w:spacing w:val="-2"/>
          <w:sz w:val="17"/>
        </w:rPr>
        <w:t xml:space="preserve"> </w:t>
      </w:r>
      <w:r>
        <w:rPr>
          <w:sz w:val="17"/>
        </w:rPr>
        <w:t>ya</w:t>
      </w:r>
      <w:r>
        <w:rPr>
          <w:spacing w:val="-2"/>
          <w:sz w:val="17"/>
        </w:rPr>
        <w:t xml:space="preserve"> </w:t>
      </w:r>
      <w:r>
        <w:rPr>
          <w:sz w:val="17"/>
        </w:rPr>
        <w:t>es</w:t>
      </w:r>
      <w:r>
        <w:rPr>
          <w:spacing w:val="-2"/>
          <w:sz w:val="17"/>
        </w:rPr>
        <w:t xml:space="preserve"> </w:t>
      </w:r>
      <w:r>
        <w:rPr>
          <w:sz w:val="17"/>
        </w:rPr>
        <w:t>ley.</w:t>
      </w:r>
      <w:r>
        <w:rPr>
          <w:spacing w:val="44"/>
          <w:sz w:val="17"/>
        </w:rPr>
        <w:t xml:space="preserve"> </w:t>
      </w:r>
      <w:r>
        <w:rPr>
          <w:sz w:val="17"/>
        </w:rPr>
        <w:t>El</w:t>
      </w:r>
      <w:r>
        <w:rPr>
          <w:spacing w:val="-2"/>
          <w:sz w:val="17"/>
        </w:rPr>
        <w:t xml:space="preserve"> </w:t>
      </w:r>
      <w:r>
        <w:rPr>
          <w:sz w:val="17"/>
        </w:rPr>
        <w:t>País.</w:t>
      </w:r>
      <w:r>
        <w:rPr>
          <w:spacing w:val="44"/>
          <w:sz w:val="17"/>
        </w:rPr>
        <w:t xml:space="preserve"> </w:t>
      </w:r>
      <w:r>
        <w:rPr>
          <w:sz w:val="17"/>
        </w:rPr>
        <w:t>Judiciales. Tomado</w:t>
      </w:r>
      <w:r>
        <w:rPr>
          <w:spacing w:val="-2"/>
          <w:sz w:val="17"/>
        </w:rPr>
        <w:t xml:space="preserve"> </w:t>
      </w:r>
      <w:r>
        <w:rPr>
          <w:sz w:val="17"/>
        </w:rPr>
        <w:t>de:</w:t>
      </w:r>
    </w:p>
    <w:p w14:paraId="7D1A0299" w14:textId="77777777" w:rsidR="00E11118" w:rsidRDefault="00BD28AF">
      <w:pPr>
        <w:spacing w:before="74"/>
        <w:ind w:left="101"/>
        <w:rPr>
          <w:sz w:val="17"/>
        </w:rPr>
      </w:pPr>
      <w:r>
        <w:rPr>
          <w:sz w:val="17"/>
        </w:rPr>
        <w:t>https:/</w:t>
      </w:r>
      <w:hyperlink r:id="rId10">
        <w:r>
          <w:rPr>
            <w:sz w:val="17"/>
          </w:rPr>
          <w:t>/www.elpais.com.uy/informacion/judiciales/tapabocas-inclusivos-reglamentado-ley.html</w:t>
        </w:r>
      </w:hyperlink>
    </w:p>
    <w:p w14:paraId="69E28FC5" w14:textId="77777777" w:rsidR="00E11118" w:rsidRDefault="00E11118">
      <w:pPr>
        <w:rPr>
          <w:sz w:val="17"/>
        </w:rPr>
        <w:sectPr w:rsidR="00E11118">
          <w:pgSz w:w="12240" w:h="20160"/>
          <w:pgMar w:top="1960" w:right="1360" w:bottom="280" w:left="1620" w:header="719" w:footer="0" w:gutter="0"/>
          <w:cols w:space="720"/>
        </w:sectPr>
      </w:pPr>
    </w:p>
    <w:p w14:paraId="33B25541" w14:textId="77777777" w:rsidR="00E11118" w:rsidRDefault="00E11118">
      <w:pPr>
        <w:pStyle w:val="Textoindependiente"/>
        <w:spacing w:before="4"/>
        <w:rPr>
          <w:sz w:val="12"/>
        </w:rPr>
      </w:pPr>
    </w:p>
    <w:p w14:paraId="5B7D6C8A" w14:textId="77777777" w:rsidR="00E11118" w:rsidRDefault="00BD28AF">
      <w:pPr>
        <w:pStyle w:val="Textoindependiente"/>
        <w:spacing w:before="92" w:line="242" w:lineRule="auto"/>
        <w:ind w:left="101" w:right="329"/>
        <w:jc w:val="both"/>
      </w:pPr>
      <w:r>
        <w:t>Las consideraciones mencionadas fueron tenidas en cuenta y se realizaron los</w:t>
      </w:r>
      <w:r>
        <w:rPr>
          <w:spacing w:val="1"/>
        </w:rPr>
        <w:t xml:space="preserve"> </w:t>
      </w:r>
      <w:r>
        <w:t>respectivos</w:t>
      </w:r>
      <w:r>
        <w:rPr>
          <w:spacing w:val="-15"/>
        </w:rPr>
        <w:t xml:space="preserve"> </w:t>
      </w:r>
      <w:r>
        <w:t>cambios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debates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discusiones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Proyecto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Senado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República.</w:t>
      </w:r>
    </w:p>
    <w:p w14:paraId="75B9C05F" w14:textId="77777777" w:rsidR="00E11118" w:rsidRDefault="00E11118">
      <w:pPr>
        <w:pStyle w:val="Textoindependiente"/>
        <w:spacing w:before="6"/>
        <w:rPr>
          <w:sz w:val="20"/>
        </w:rPr>
      </w:pPr>
    </w:p>
    <w:p w14:paraId="7215FF55" w14:textId="77777777" w:rsidR="00E11118" w:rsidRDefault="00BD28AF">
      <w:pPr>
        <w:pStyle w:val="Ttulo1"/>
        <w:spacing w:before="1"/>
      </w:pP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</w:t>
      </w:r>
    </w:p>
    <w:p w14:paraId="50F165C6" w14:textId="77777777" w:rsidR="00E11118" w:rsidRDefault="00E11118">
      <w:pPr>
        <w:pStyle w:val="Textoindependiente"/>
        <w:rPr>
          <w:rFonts w:ascii="Arial"/>
          <w:b/>
          <w:sz w:val="21"/>
        </w:rPr>
      </w:pPr>
    </w:p>
    <w:p w14:paraId="57DA4D8C" w14:textId="77777777" w:rsidR="00E11118" w:rsidRDefault="00BD28AF">
      <w:pPr>
        <w:pStyle w:val="Textoindependiente"/>
        <w:spacing w:before="1" w:line="242" w:lineRule="auto"/>
        <w:ind w:left="101" w:right="324"/>
        <w:jc w:val="both"/>
      </w:pPr>
      <w:r>
        <w:t>Esta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bueno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respaldo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comentarios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beneficiarios, hace énfasis en la necesidad de que la norma sea aplicada a todas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instituciones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presten</w:t>
      </w:r>
      <w:r>
        <w:rPr>
          <w:spacing w:val="-14"/>
        </w:rPr>
        <w:t xml:space="preserve"> </w:t>
      </w:r>
      <w:r>
        <w:t>servicios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solicita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tengan</w:t>
      </w:r>
      <w:r>
        <w:rPr>
          <w:spacing w:val="-64"/>
        </w:rPr>
        <w:t xml:space="preserve"> </w:t>
      </w:r>
      <w:r>
        <w:t>en cuenta las especificaciones requeridas por el Ministerio de Salud y Protección</w:t>
      </w:r>
      <w:r>
        <w:rPr>
          <w:spacing w:val="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Vigilancia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Alimentos</w:t>
      </w:r>
      <w:r>
        <w:rPr>
          <w:spacing w:val="-2"/>
        </w:rPr>
        <w:t xml:space="preserve"> </w:t>
      </w:r>
      <w:r>
        <w:t>(INVIMA).</w:t>
      </w:r>
    </w:p>
    <w:p w14:paraId="6CDDCDEC" w14:textId="77777777" w:rsidR="00E11118" w:rsidRDefault="00BD28AF">
      <w:pPr>
        <w:pStyle w:val="Ttulo1"/>
        <w:spacing w:before="228"/>
      </w:pPr>
      <w:r>
        <w:t>INVIMA</w:t>
      </w:r>
    </w:p>
    <w:p w14:paraId="1431BD50" w14:textId="77777777" w:rsidR="00E11118" w:rsidRDefault="00E11118">
      <w:pPr>
        <w:pStyle w:val="Textoindependiente"/>
        <w:spacing w:before="4"/>
        <w:rPr>
          <w:rFonts w:ascii="Arial"/>
          <w:b/>
          <w:sz w:val="21"/>
        </w:rPr>
      </w:pPr>
    </w:p>
    <w:p w14:paraId="5338732A" w14:textId="77777777" w:rsidR="00E11118" w:rsidRDefault="00BD28AF">
      <w:pPr>
        <w:pStyle w:val="Textoindependiente"/>
        <w:spacing w:line="242" w:lineRule="auto"/>
        <w:ind w:left="101" w:right="330"/>
        <w:jc w:val="both"/>
      </w:pPr>
      <w:r>
        <w:t>La entidad dentro del concepto enviado concuerda con las buenas intenciones que</w:t>
      </w:r>
      <w:r>
        <w:rPr>
          <w:spacing w:val="-64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extender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 de prevención a la población con discapacidad auditiva. Sin embargo</w:t>
      </w:r>
      <w:r>
        <w:rPr>
          <w:spacing w:val="-64"/>
        </w:rPr>
        <w:t xml:space="preserve"> </w:t>
      </w:r>
      <w:r>
        <w:t>deja claro que a la fecha no se han registrado este tipo de tapabocas, teniendo 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específicas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incluyen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legislativa.</w:t>
      </w:r>
    </w:p>
    <w:p w14:paraId="37A6E893" w14:textId="77777777" w:rsidR="00E11118" w:rsidRDefault="00BD28AF">
      <w:pPr>
        <w:pStyle w:val="Textoindependiente"/>
        <w:spacing w:before="233" w:line="242" w:lineRule="auto"/>
        <w:ind w:left="101" w:right="329"/>
        <w:jc w:val="both"/>
      </w:pPr>
      <w:r>
        <w:t>Sumado a esto explica cuáles son las condiciones que se deben cumplir por parte</w:t>
      </w:r>
      <w:r>
        <w:rPr>
          <w:spacing w:val="1"/>
        </w:rPr>
        <w:t xml:space="preserve"> </w:t>
      </w:r>
      <w:r>
        <w:t>de los fabricantes y que de ser el caso de considerarse dispositivos médicos, no</w:t>
      </w:r>
      <w:r>
        <w:rPr>
          <w:spacing w:val="1"/>
        </w:rPr>
        <w:t xml:space="preserve"> </w:t>
      </w:r>
      <w:r>
        <w:t>esta entidad la competente respecto a funciones de inspección, vigilancia y control</w:t>
      </w:r>
      <w:r>
        <w:rPr>
          <w:spacing w:val="-64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de protección</w:t>
      </w:r>
      <w:r>
        <w:rPr>
          <w:spacing w:val="-1"/>
        </w:rPr>
        <w:t xml:space="preserve"> </w:t>
      </w:r>
      <w:r>
        <w:t>mencionados.</w:t>
      </w:r>
    </w:p>
    <w:p w14:paraId="193532D6" w14:textId="77777777" w:rsidR="00E11118" w:rsidRDefault="00E11118">
      <w:pPr>
        <w:pStyle w:val="Textoindependiente"/>
        <w:spacing w:before="9"/>
        <w:rPr>
          <w:sz w:val="20"/>
        </w:rPr>
      </w:pPr>
    </w:p>
    <w:p w14:paraId="28EBF0A5" w14:textId="77777777" w:rsidR="00E11118" w:rsidRDefault="00BD28AF">
      <w:pPr>
        <w:pStyle w:val="Ttulo1"/>
      </w:pPr>
      <w:r>
        <w:t>CONSIDERACIONES</w:t>
      </w:r>
    </w:p>
    <w:p w14:paraId="7E7BA68E" w14:textId="77777777" w:rsidR="00E11118" w:rsidRDefault="00E11118">
      <w:pPr>
        <w:pStyle w:val="Textoindependiente"/>
        <w:rPr>
          <w:rFonts w:ascii="Arial"/>
          <w:b/>
        </w:rPr>
      </w:pPr>
    </w:p>
    <w:p w14:paraId="68B193C3" w14:textId="77777777" w:rsidR="00E11118" w:rsidRDefault="00BD28AF">
      <w:pPr>
        <w:pStyle w:val="Textoindependiente"/>
        <w:spacing w:line="242" w:lineRule="auto"/>
        <w:ind w:left="101" w:right="324"/>
        <w:jc w:val="both"/>
      </w:pPr>
      <w:r>
        <w:t>Las enseñanzas que le ha dejado al mundo la pandemia causada por el COVID-19</w:t>
      </w:r>
      <w:r>
        <w:rPr>
          <w:spacing w:val="-65"/>
        </w:rPr>
        <w:t xml:space="preserve"> </w:t>
      </w:r>
      <w:r>
        <w:t>son innumerables, no solo han logrado una reflexión individual sobre el cuidado</w:t>
      </w:r>
      <w:r>
        <w:rPr>
          <w:spacing w:val="1"/>
        </w:rPr>
        <w:t xml:space="preserve"> </w:t>
      </w:r>
      <w:r>
        <w:t>personal sino como la vida en sociedad y el contacto con otros seres es lo que</w:t>
      </w:r>
      <w:r>
        <w:rPr>
          <w:spacing w:val="1"/>
        </w:rPr>
        <w:t xml:space="preserve"> </w:t>
      </w:r>
      <w:r>
        <w:t>genera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equilibrio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permea</w:t>
      </w:r>
      <w:r>
        <w:rPr>
          <w:spacing w:val="-8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hasta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económico.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diferentes</w:t>
      </w:r>
      <w:r>
        <w:rPr>
          <w:spacing w:val="-64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poder</w:t>
      </w:r>
      <w:r>
        <w:rPr>
          <w:spacing w:val="-5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visto</w:t>
      </w:r>
      <w:r>
        <w:rPr>
          <w:spacing w:val="-3"/>
        </w:rPr>
        <w:t xml:space="preserve"> </w:t>
      </w:r>
      <w:r>
        <w:t>obligados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crear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mejorar</w:t>
      </w:r>
      <w:r>
        <w:rPr>
          <w:spacing w:val="-65"/>
        </w:rPr>
        <w:t xml:space="preserve"> </w:t>
      </w:r>
      <w:r>
        <w:t>su normativa interna en procura de preservar la vida de sus ciudadanos. Colombia</w:t>
      </w:r>
      <w:r>
        <w:rPr>
          <w:spacing w:val="-64"/>
        </w:rPr>
        <w:t xml:space="preserve"> </w:t>
      </w:r>
      <w:r>
        <w:t>no ha sido la excepción, es así que como legisladores estamos en la obligación no</w:t>
      </w:r>
      <w:r>
        <w:rPr>
          <w:spacing w:val="-64"/>
        </w:rPr>
        <w:t xml:space="preserve"> </w:t>
      </w:r>
      <w:r>
        <w:t>solo de actualizar el marco normativo existente sino crear leyes de la república con</w:t>
      </w:r>
      <w:r>
        <w:rPr>
          <w:spacing w:val="-6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prospectiva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permita contar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jurídicos</w:t>
      </w:r>
      <w:r>
        <w:rPr>
          <w:spacing w:val="-1"/>
        </w:rPr>
        <w:t xml:space="preserve"> </w:t>
      </w:r>
      <w:r>
        <w:t>incluyentes</w:t>
      </w:r>
      <w:r>
        <w:rPr>
          <w:spacing w:val="-3"/>
        </w:rPr>
        <w:t xml:space="preserve"> </w:t>
      </w:r>
      <w:r>
        <w:t>útiles.</w:t>
      </w:r>
    </w:p>
    <w:p w14:paraId="7F7E9B8B" w14:textId="77777777" w:rsidR="00E11118" w:rsidRDefault="00E11118">
      <w:pPr>
        <w:pStyle w:val="Textoindependiente"/>
        <w:spacing w:before="1"/>
        <w:rPr>
          <w:sz w:val="23"/>
        </w:rPr>
      </w:pPr>
    </w:p>
    <w:p w14:paraId="37221F6E" w14:textId="77777777" w:rsidR="00E11118" w:rsidRDefault="00BD28AF">
      <w:pPr>
        <w:pStyle w:val="Textoindependiente"/>
        <w:spacing w:line="242" w:lineRule="auto"/>
        <w:ind w:left="101" w:right="324"/>
        <w:jc w:val="both"/>
      </w:pPr>
      <w:r>
        <w:t>Como ya se ha mencionado a lo largo del documento, en Colombia el derecho a la</w:t>
      </w:r>
      <w:r>
        <w:rPr>
          <w:spacing w:val="-64"/>
        </w:rPr>
        <w:t xml:space="preserve"> </w:t>
      </w:r>
      <w:r>
        <w:t>igualdad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fundamental,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obligación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garantizarlo a todos los ciudadanos. En momentos como los que está atravesando</w:t>
      </w:r>
      <w:r>
        <w:rPr>
          <w:spacing w:val="-6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país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mundo,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mayoría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situaciones</w:t>
      </w:r>
      <w:r>
        <w:rPr>
          <w:spacing w:val="-6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sido</w:t>
      </w:r>
      <w:r>
        <w:rPr>
          <w:spacing w:val="-7"/>
        </w:rPr>
        <w:t xml:space="preserve"> </w:t>
      </w:r>
      <w:r>
        <w:t>sorpresivas,</w:t>
      </w:r>
      <w:r>
        <w:rPr>
          <w:spacing w:val="-5"/>
        </w:rPr>
        <w:t xml:space="preserve"> </w:t>
      </w:r>
      <w:r>
        <w:t>se</w:t>
      </w:r>
      <w:r>
        <w:rPr>
          <w:spacing w:val="-65"/>
        </w:rPr>
        <w:t xml:space="preserve"> </w:t>
      </w:r>
      <w:r>
        <w:t>evidencia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generar</w:t>
      </w:r>
      <w:r>
        <w:rPr>
          <w:spacing w:val="-1"/>
        </w:rPr>
        <w:t xml:space="preserve"> </w:t>
      </w:r>
      <w:r>
        <w:t>igualdad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oportunidades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población.</w:t>
      </w:r>
    </w:p>
    <w:p w14:paraId="331C8339" w14:textId="77777777" w:rsidR="00E11118" w:rsidRDefault="00E11118">
      <w:pPr>
        <w:pStyle w:val="Textoindependiente"/>
        <w:spacing w:before="10"/>
        <w:rPr>
          <w:sz w:val="23"/>
        </w:rPr>
      </w:pPr>
    </w:p>
    <w:p w14:paraId="67E2E763" w14:textId="77777777" w:rsidR="00E11118" w:rsidRDefault="00BD28AF">
      <w:pPr>
        <w:pStyle w:val="Textoindependiente"/>
        <w:ind w:left="101" w:right="327"/>
        <w:jc w:val="both"/>
      </w:pPr>
      <w:r>
        <w:t>La población con discapacidad en Colombia cuenta con protección especial desde</w:t>
      </w:r>
      <w:r>
        <w:rPr>
          <w:spacing w:val="-64"/>
        </w:rPr>
        <w:t xml:space="preserve"> </w:t>
      </w:r>
      <w:r>
        <w:t>la Carta de los Derechos Humanos que comprende la Declaración Universal de los</w:t>
      </w:r>
      <w:r>
        <w:rPr>
          <w:spacing w:val="-65"/>
        </w:rPr>
        <w:t xml:space="preserve"> </w:t>
      </w:r>
      <w:r>
        <w:t>Derechos Humanos, el Pacto Internacional de Derechos Económicos, Sociales y</w:t>
      </w:r>
      <w:r>
        <w:rPr>
          <w:spacing w:val="1"/>
        </w:rPr>
        <w:t xml:space="preserve"> </w:t>
      </w:r>
      <w:r>
        <w:t>Culturales,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Pacto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Civiles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Políticos,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Protocolos facultativos.</w:t>
      </w:r>
      <w:r>
        <w:rPr>
          <w:position w:val="8"/>
          <w:sz w:val="16"/>
        </w:rPr>
        <w:t xml:space="preserve">4 </w:t>
      </w:r>
      <w:r>
        <w:t>Así como un número importante de Leyes y Decretos que</w:t>
      </w:r>
      <w:r>
        <w:rPr>
          <w:spacing w:val="1"/>
        </w:rPr>
        <w:t xml:space="preserve"> </w:t>
      </w:r>
      <w:r>
        <w:t>refuerzan</w:t>
      </w:r>
      <w:r>
        <w:rPr>
          <w:spacing w:val="-1"/>
        </w:rPr>
        <w:t xml:space="preserve"> </w:t>
      </w:r>
      <w:r>
        <w:t>este amparo.</w:t>
      </w:r>
    </w:p>
    <w:p w14:paraId="06D3BE53" w14:textId="77777777" w:rsidR="00E11118" w:rsidRDefault="00E11118">
      <w:pPr>
        <w:pStyle w:val="Textoindependiente"/>
        <w:rPr>
          <w:sz w:val="20"/>
        </w:rPr>
      </w:pPr>
    </w:p>
    <w:p w14:paraId="04392536" w14:textId="77777777" w:rsidR="00E11118" w:rsidRDefault="00E11118">
      <w:pPr>
        <w:pStyle w:val="Textoindependiente"/>
        <w:rPr>
          <w:sz w:val="20"/>
        </w:rPr>
      </w:pPr>
    </w:p>
    <w:p w14:paraId="1F553ECB" w14:textId="3A7F37F7" w:rsidR="00E11118" w:rsidRDefault="00585913">
      <w:pPr>
        <w:pStyle w:val="Textoindependiente"/>
        <w:spacing w:before="4"/>
        <w:rPr>
          <w:sz w:val="29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0C7FC" wp14:editId="5D1CF210">
                <wp:simplePos x="0" y="0"/>
                <wp:positionH relativeFrom="page">
                  <wp:posOffset>1536700</wp:posOffset>
                </wp:positionH>
                <wp:positionV relativeFrom="paragraph">
                  <wp:posOffset>239395</wp:posOffset>
                </wp:positionV>
                <wp:extent cx="1838325" cy="22225"/>
                <wp:effectExtent l="0" t="0" r="0" b="0"/>
                <wp:wrapTopAndBottom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2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1B99F" id="Rectangle 8" o:spid="_x0000_s1026" style="position:absolute;margin-left:121pt;margin-top:18.85pt;width:144.75pt;height:1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2456B1BD" w14:textId="77777777" w:rsidR="00E11118" w:rsidRDefault="00BD28AF">
      <w:pPr>
        <w:pStyle w:val="Prrafodelista"/>
        <w:numPr>
          <w:ilvl w:val="0"/>
          <w:numId w:val="1"/>
        </w:numPr>
        <w:tabs>
          <w:tab w:val="left" w:pos="799"/>
          <w:tab w:val="left" w:pos="800"/>
        </w:tabs>
        <w:spacing w:before="39" w:line="336" w:lineRule="auto"/>
        <w:ind w:right="633" w:firstLine="0"/>
        <w:rPr>
          <w:rFonts w:ascii="Calibri" w:hAnsi="Calibri"/>
          <w:sz w:val="14"/>
        </w:rPr>
      </w:pPr>
      <w:r>
        <w:rPr>
          <w:sz w:val="17"/>
        </w:rPr>
        <w:t>Protección</w:t>
      </w:r>
      <w:r>
        <w:rPr>
          <w:spacing w:val="-3"/>
          <w:sz w:val="17"/>
        </w:rPr>
        <w:t xml:space="preserve"> </w:t>
      </w:r>
      <w:r>
        <w:rPr>
          <w:sz w:val="17"/>
        </w:rPr>
        <w:t>y</w:t>
      </w:r>
      <w:r>
        <w:rPr>
          <w:spacing w:val="-3"/>
          <w:sz w:val="17"/>
        </w:rPr>
        <w:t xml:space="preserve"> </w:t>
      </w:r>
      <w:r>
        <w:rPr>
          <w:sz w:val="17"/>
        </w:rPr>
        <w:t>defensa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los</w:t>
      </w:r>
      <w:r>
        <w:rPr>
          <w:spacing w:val="-3"/>
          <w:sz w:val="17"/>
        </w:rPr>
        <w:t xml:space="preserve"> </w:t>
      </w:r>
      <w:r>
        <w:rPr>
          <w:sz w:val="17"/>
        </w:rPr>
        <w:t>derechos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las</w:t>
      </w:r>
      <w:r>
        <w:rPr>
          <w:spacing w:val="-3"/>
          <w:sz w:val="17"/>
        </w:rPr>
        <w:t xml:space="preserve"> </w:t>
      </w:r>
      <w:r>
        <w:rPr>
          <w:sz w:val="17"/>
        </w:rPr>
        <w:t>personas</w:t>
      </w:r>
      <w:r>
        <w:rPr>
          <w:spacing w:val="-3"/>
          <w:sz w:val="17"/>
        </w:rPr>
        <w:t xml:space="preserve"> </w:t>
      </w:r>
      <w:r>
        <w:rPr>
          <w:sz w:val="17"/>
        </w:rPr>
        <w:t>con</w:t>
      </w:r>
      <w:r>
        <w:rPr>
          <w:spacing w:val="-3"/>
          <w:sz w:val="17"/>
        </w:rPr>
        <w:t xml:space="preserve"> </w:t>
      </w:r>
      <w:r>
        <w:rPr>
          <w:sz w:val="17"/>
        </w:rPr>
        <w:t>Discapacidad.</w:t>
      </w:r>
      <w:r>
        <w:rPr>
          <w:spacing w:val="-1"/>
          <w:sz w:val="17"/>
        </w:rPr>
        <w:t xml:space="preserve"> </w:t>
      </w:r>
      <w:r>
        <w:rPr>
          <w:sz w:val="17"/>
        </w:rPr>
        <w:t>Sistema</w:t>
      </w:r>
      <w:r>
        <w:rPr>
          <w:spacing w:val="-3"/>
          <w:sz w:val="17"/>
        </w:rPr>
        <w:t xml:space="preserve"> </w:t>
      </w:r>
      <w:r>
        <w:rPr>
          <w:sz w:val="17"/>
        </w:rPr>
        <w:t>Único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Información</w:t>
      </w:r>
      <w:r>
        <w:rPr>
          <w:spacing w:val="-44"/>
          <w:sz w:val="17"/>
        </w:rPr>
        <w:t xml:space="preserve"> </w:t>
      </w:r>
      <w:r>
        <w:rPr>
          <w:sz w:val="17"/>
        </w:rPr>
        <w:t>Normativa. Tomado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de: </w:t>
      </w:r>
      <w:hyperlink r:id="rId11">
        <w:r>
          <w:rPr>
            <w:sz w:val="17"/>
          </w:rPr>
          <w:t>http://www.suin-juriscol.gov.co/legislacion/discapacidad.html</w:t>
        </w:r>
      </w:hyperlink>
    </w:p>
    <w:p w14:paraId="2CED57C8" w14:textId="77777777" w:rsidR="00E11118" w:rsidRDefault="00E11118">
      <w:pPr>
        <w:spacing w:line="336" w:lineRule="auto"/>
        <w:rPr>
          <w:rFonts w:ascii="Calibri" w:hAnsi="Calibri"/>
          <w:sz w:val="14"/>
        </w:rPr>
        <w:sectPr w:rsidR="00E11118">
          <w:pgSz w:w="12240" w:h="20160"/>
          <w:pgMar w:top="1960" w:right="1360" w:bottom="280" w:left="1620" w:header="719" w:footer="0" w:gutter="0"/>
          <w:cols w:space="720"/>
        </w:sectPr>
      </w:pPr>
    </w:p>
    <w:p w14:paraId="284D6F5F" w14:textId="77777777" w:rsidR="00E11118" w:rsidRDefault="00E11118">
      <w:pPr>
        <w:pStyle w:val="Textoindependiente"/>
        <w:spacing w:before="4"/>
        <w:rPr>
          <w:sz w:val="12"/>
        </w:rPr>
      </w:pPr>
    </w:p>
    <w:p w14:paraId="3DB64F93" w14:textId="77777777" w:rsidR="00E11118" w:rsidRDefault="00BD28AF">
      <w:pPr>
        <w:pStyle w:val="Textoindependiente"/>
        <w:spacing w:before="92" w:line="242" w:lineRule="auto"/>
        <w:ind w:left="101" w:right="329"/>
        <w:jc w:val="both"/>
      </w:pPr>
      <w:r>
        <w:t>Según el plan estratégico institucional 2019 – 2022 INSOR en Colombia para el</w:t>
      </w:r>
      <w:r>
        <w:rPr>
          <w:spacing w:val="1"/>
        </w:rPr>
        <w:t xml:space="preserve"> </w:t>
      </w:r>
      <w:r>
        <w:t>2018 en Colombia había 554.119 personas sordas, equivalentes al 5,4% de todas</w:t>
      </w:r>
      <w:r>
        <w:rPr>
          <w:spacing w:val="1"/>
        </w:rPr>
        <w:t xml:space="preserve"> </w:t>
      </w:r>
      <w:r>
        <w:t>las diagnosticadas con alguna discapacidad, siendo las más afectadas aquellas</w:t>
      </w:r>
      <w:r>
        <w:rPr>
          <w:spacing w:val="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y 80</w:t>
      </w:r>
      <w:r>
        <w:rPr>
          <w:spacing w:val="-1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edad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lo muestran 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gráficas.</w:t>
      </w:r>
    </w:p>
    <w:p w14:paraId="16179FDC" w14:textId="77777777" w:rsidR="00E11118" w:rsidRDefault="00BD28AF">
      <w:pPr>
        <w:pStyle w:val="Textoindependiente"/>
        <w:spacing w:before="8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6" behindDoc="0" locked="0" layoutInCell="1" allowOverlap="1" wp14:anchorId="34B4F92C" wp14:editId="1DC7D2AC">
            <wp:simplePos x="0" y="0"/>
            <wp:positionH relativeFrom="page">
              <wp:posOffset>1782445</wp:posOffset>
            </wp:positionH>
            <wp:positionV relativeFrom="paragraph">
              <wp:posOffset>176458</wp:posOffset>
            </wp:positionV>
            <wp:extent cx="4591591" cy="221151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591" cy="221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5C6C27" w14:textId="77777777" w:rsidR="00E11118" w:rsidRDefault="00BD28AF">
      <w:pPr>
        <w:ind w:left="101"/>
        <w:jc w:val="both"/>
        <w:rPr>
          <w:sz w:val="17"/>
        </w:rPr>
      </w:pPr>
      <w:r>
        <w:rPr>
          <w:sz w:val="17"/>
        </w:rPr>
        <w:t>Fuente:</w:t>
      </w:r>
      <w:r>
        <w:rPr>
          <w:spacing w:val="-2"/>
          <w:sz w:val="17"/>
        </w:rPr>
        <w:t xml:space="preserve"> </w:t>
      </w:r>
      <w:r>
        <w:rPr>
          <w:sz w:val="17"/>
        </w:rPr>
        <w:t>Proyección</w:t>
      </w:r>
      <w:r>
        <w:rPr>
          <w:spacing w:val="-1"/>
          <w:sz w:val="17"/>
        </w:rPr>
        <w:t xml:space="preserve"> </w:t>
      </w:r>
      <w:r>
        <w:rPr>
          <w:sz w:val="17"/>
        </w:rPr>
        <w:t>DANE</w:t>
      </w:r>
      <w:r>
        <w:rPr>
          <w:rFonts w:ascii="Arial" w:hAnsi="Arial"/>
          <w:b/>
          <w:sz w:val="17"/>
        </w:rPr>
        <w:t>.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sz w:val="17"/>
        </w:rPr>
        <w:t>plan</w:t>
      </w:r>
      <w:r>
        <w:rPr>
          <w:spacing w:val="-3"/>
          <w:sz w:val="17"/>
        </w:rPr>
        <w:t xml:space="preserve"> </w:t>
      </w:r>
      <w:r>
        <w:rPr>
          <w:sz w:val="17"/>
        </w:rPr>
        <w:t>estratégico</w:t>
      </w:r>
      <w:r>
        <w:rPr>
          <w:spacing w:val="-3"/>
          <w:sz w:val="17"/>
        </w:rPr>
        <w:t xml:space="preserve"> </w:t>
      </w:r>
      <w:r>
        <w:rPr>
          <w:sz w:val="17"/>
        </w:rPr>
        <w:t>institucional</w:t>
      </w:r>
      <w:r>
        <w:rPr>
          <w:spacing w:val="-5"/>
          <w:sz w:val="17"/>
        </w:rPr>
        <w:t xml:space="preserve"> </w:t>
      </w:r>
      <w:r>
        <w:rPr>
          <w:sz w:val="17"/>
        </w:rPr>
        <w:t>2019</w:t>
      </w:r>
      <w:r>
        <w:rPr>
          <w:spacing w:val="2"/>
          <w:sz w:val="17"/>
        </w:rPr>
        <w:t xml:space="preserve"> </w:t>
      </w:r>
      <w:r>
        <w:rPr>
          <w:sz w:val="17"/>
        </w:rPr>
        <w:t>–</w:t>
      </w:r>
      <w:r>
        <w:rPr>
          <w:spacing w:val="-5"/>
          <w:sz w:val="17"/>
        </w:rPr>
        <w:t xml:space="preserve"> </w:t>
      </w:r>
      <w:r>
        <w:rPr>
          <w:sz w:val="17"/>
        </w:rPr>
        <w:t>2022</w:t>
      </w:r>
      <w:r>
        <w:rPr>
          <w:spacing w:val="-4"/>
          <w:sz w:val="17"/>
        </w:rPr>
        <w:t xml:space="preserve"> </w:t>
      </w:r>
      <w:r>
        <w:rPr>
          <w:sz w:val="17"/>
        </w:rPr>
        <w:t>INSOR</w:t>
      </w:r>
    </w:p>
    <w:p w14:paraId="2BADD49C" w14:textId="77777777" w:rsidR="00E11118" w:rsidRDefault="00E11118">
      <w:pPr>
        <w:pStyle w:val="Textoindependiente"/>
        <w:rPr>
          <w:sz w:val="18"/>
        </w:rPr>
      </w:pPr>
    </w:p>
    <w:p w14:paraId="46C2203D" w14:textId="77777777" w:rsidR="00E11118" w:rsidRDefault="00E11118">
      <w:pPr>
        <w:pStyle w:val="Textoindependiente"/>
        <w:spacing w:before="9"/>
        <w:rPr>
          <w:sz w:val="26"/>
        </w:rPr>
      </w:pPr>
    </w:p>
    <w:p w14:paraId="205BAD83" w14:textId="77777777" w:rsidR="00E11118" w:rsidRDefault="00BD28AF">
      <w:pPr>
        <w:spacing w:after="12"/>
        <w:ind w:left="101"/>
        <w:jc w:val="both"/>
        <w:rPr>
          <w:sz w:val="17"/>
        </w:rPr>
      </w:pPr>
      <w:r>
        <w:rPr>
          <w:sz w:val="17"/>
        </w:rPr>
        <w:t>Fuente:</w:t>
      </w:r>
      <w:r>
        <w:rPr>
          <w:spacing w:val="-2"/>
          <w:sz w:val="17"/>
        </w:rPr>
        <w:t xml:space="preserve"> </w:t>
      </w:r>
      <w:r>
        <w:rPr>
          <w:sz w:val="17"/>
        </w:rPr>
        <w:t>Proyección</w:t>
      </w:r>
      <w:r>
        <w:rPr>
          <w:spacing w:val="-1"/>
          <w:sz w:val="17"/>
        </w:rPr>
        <w:t xml:space="preserve"> </w:t>
      </w:r>
      <w:r>
        <w:rPr>
          <w:sz w:val="17"/>
        </w:rPr>
        <w:t>DANE</w:t>
      </w:r>
      <w:r>
        <w:rPr>
          <w:rFonts w:ascii="Arial" w:hAnsi="Arial"/>
          <w:b/>
          <w:sz w:val="17"/>
        </w:rPr>
        <w:t>.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sz w:val="17"/>
        </w:rPr>
        <w:t>plan</w:t>
      </w:r>
      <w:r>
        <w:rPr>
          <w:spacing w:val="-3"/>
          <w:sz w:val="17"/>
        </w:rPr>
        <w:t xml:space="preserve"> </w:t>
      </w:r>
      <w:r>
        <w:rPr>
          <w:sz w:val="17"/>
        </w:rPr>
        <w:t>estratégico</w:t>
      </w:r>
      <w:r>
        <w:rPr>
          <w:spacing w:val="-3"/>
          <w:sz w:val="17"/>
        </w:rPr>
        <w:t xml:space="preserve"> </w:t>
      </w:r>
      <w:r>
        <w:rPr>
          <w:sz w:val="17"/>
        </w:rPr>
        <w:t>institucional</w:t>
      </w:r>
      <w:r>
        <w:rPr>
          <w:spacing w:val="-5"/>
          <w:sz w:val="17"/>
        </w:rPr>
        <w:t xml:space="preserve"> </w:t>
      </w:r>
      <w:r>
        <w:rPr>
          <w:sz w:val="17"/>
        </w:rPr>
        <w:t>2019</w:t>
      </w:r>
      <w:r>
        <w:rPr>
          <w:spacing w:val="2"/>
          <w:sz w:val="17"/>
        </w:rPr>
        <w:t xml:space="preserve"> </w:t>
      </w:r>
      <w:r>
        <w:rPr>
          <w:sz w:val="17"/>
        </w:rPr>
        <w:t>–</w:t>
      </w:r>
      <w:r>
        <w:rPr>
          <w:spacing w:val="-5"/>
          <w:sz w:val="17"/>
        </w:rPr>
        <w:t xml:space="preserve"> </w:t>
      </w:r>
      <w:r>
        <w:rPr>
          <w:sz w:val="17"/>
        </w:rPr>
        <w:t>2022</w:t>
      </w:r>
      <w:r>
        <w:rPr>
          <w:spacing w:val="-4"/>
          <w:sz w:val="17"/>
        </w:rPr>
        <w:t xml:space="preserve"> </w:t>
      </w:r>
      <w:r>
        <w:rPr>
          <w:sz w:val="17"/>
        </w:rPr>
        <w:t>INSOR</w:t>
      </w:r>
    </w:p>
    <w:p w14:paraId="781C3CE6" w14:textId="77777777" w:rsidR="00E11118" w:rsidRDefault="00BD28AF">
      <w:pPr>
        <w:pStyle w:val="Textoindependiente"/>
        <w:ind w:left="100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 wp14:anchorId="15E9C11E" wp14:editId="43A24AF4">
            <wp:extent cx="3157658" cy="456199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658" cy="4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93A3D" w14:textId="77777777" w:rsidR="00E11118" w:rsidRDefault="00E11118">
      <w:pPr>
        <w:rPr>
          <w:sz w:val="20"/>
        </w:rPr>
        <w:sectPr w:rsidR="00E11118">
          <w:pgSz w:w="12240" w:h="20160"/>
          <w:pgMar w:top="1960" w:right="1360" w:bottom="280" w:left="1620" w:header="719" w:footer="0" w:gutter="0"/>
          <w:cols w:space="720"/>
        </w:sectPr>
      </w:pPr>
    </w:p>
    <w:p w14:paraId="701C2B92" w14:textId="77777777" w:rsidR="00E11118" w:rsidRDefault="00E11118">
      <w:pPr>
        <w:pStyle w:val="Textoindependiente"/>
        <w:spacing w:before="8"/>
        <w:rPr>
          <w:sz w:val="20"/>
        </w:rPr>
      </w:pPr>
    </w:p>
    <w:p w14:paraId="03C07229" w14:textId="77777777" w:rsidR="00E11118" w:rsidRDefault="00BD28AF">
      <w:pPr>
        <w:pStyle w:val="Textoindependiente"/>
        <w:ind w:left="100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 wp14:anchorId="44224F2D" wp14:editId="734457B2">
            <wp:extent cx="5244353" cy="294436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353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83496" w14:textId="77777777" w:rsidR="00E11118" w:rsidRDefault="00BD28AF">
      <w:pPr>
        <w:spacing w:before="16"/>
        <w:ind w:left="101"/>
        <w:jc w:val="both"/>
        <w:rPr>
          <w:sz w:val="17"/>
        </w:rPr>
      </w:pPr>
      <w:r>
        <w:rPr>
          <w:sz w:val="17"/>
        </w:rPr>
        <w:t>Fuente:</w:t>
      </w:r>
      <w:r>
        <w:rPr>
          <w:spacing w:val="-2"/>
          <w:sz w:val="17"/>
        </w:rPr>
        <w:t xml:space="preserve"> </w:t>
      </w:r>
      <w:r>
        <w:rPr>
          <w:sz w:val="17"/>
        </w:rPr>
        <w:t>Proyección</w:t>
      </w:r>
      <w:r>
        <w:rPr>
          <w:spacing w:val="-1"/>
          <w:sz w:val="17"/>
        </w:rPr>
        <w:t xml:space="preserve"> </w:t>
      </w:r>
      <w:r>
        <w:rPr>
          <w:sz w:val="17"/>
        </w:rPr>
        <w:t>DANE</w:t>
      </w:r>
      <w:r>
        <w:rPr>
          <w:rFonts w:ascii="Arial" w:hAnsi="Arial"/>
          <w:b/>
          <w:sz w:val="17"/>
        </w:rPr>
        <w:t>.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sz w:val="17"/>
        </w:rPr>
        <w:t>plan</w:t>
      </w:r>
      <w:r>
        <w:rPr>
          <w:spacing w:val="-3"/>
          <w:sz w:val="17"/>
        </w:rPr>
        <w:t xml:space="preserve"> </w:t>
      </w:r>
      <w:r>
        <w:rPr>
          <w:sz w:val="17"/>
        </w:rPr>
        <w:t>estratégico</w:t>
      </w:r>
      <w:r>
        <w:rPr>
          <w:spacing w:val="-3"/>
          <w:sz w:val="17"/>
        </w:rPr>
        <w:t xml:space="preserve"> </w:t>
      </w:r>
      <w:r>
        <w:rPr>
          <w:sz w:val="17"/>
        </w:rPr>
        <w:t>institucional</w:t>
      </w:r>
      <w:r>
        <w:rPr>
          <w:spacing w:val="-4"/>
          <w:sz w:val="17"/>
        </w:rPr>
        <w:t xml:space="preserve"> </w:t>
      </w:r>
      <w:r>
        <w:rPr>
          <w:sz w:val="17"/>
        </w:rPr>
        <w:t>2019</w:t>
      </w:r>
      <w:r>
        <w:rPr>
          <w:spacing w:val="1"/>
          <w:sz w:val="17"/>
        </w:rPr>
        <w:t xml:space="preserve"> </w:t>
      </w:r>
      <w:r>
        <w:rPr>
          <w:sz w:val="17"/>
        </w:rPr>
        <w:t>–</w:t>
      </w:r>
      <w:r>
        <w:rPr>
          <w:spacing w:val="-5"/>
          <w:sz w:val="17"/>
        </w:rPr>
        <w:t xml:space="preserve"> </w:t>
      </w:r>
      <w:r>
        <w:rPr>
          <w:sz w:val="17"/>
        </w:rPr>
        <w:t>2022</w:t>
      </w:r>
      <w:r>
        <w:rPr>
          <w:spacing w:val="-3"/>
          <w:sz w:val="17"/>
        </w:rPr>
        <w:t xml:space="preserve"> </w:t>
      </w:r>
      <w:r>
        <w:rPr>
          <w:sz w:val="17"/>
        </w:rPr>
        <w:t>INSOR</w:t>
      </w:r>
    </w:p>
    <w:p w14:paraId="4F361FFB" w14:textId="77777777" w:rsidR="00E11118" w:rsidRDefault="00E11118">
      <w:pPr>
        <w:pStyle w:val="Textoindependiente"/>
        <w:spacing w:before="10"/>
      </w:pPr>
    </w:p>
    <w:p w14:paraId="6A75B094" w14:textId="77777777" w:rsidR="00E11118" w:rsidRDefault="00BD28AF">
      <w:pPr>
        <w:pStyle w:val="Textoindependiente"/>
        <w:spacing w:line="242" w:lineRule="auto"/>
        <w:ind w:left="101" w:right="328"/>
        <w:jc w:val="both"/>
      </w:pPr>
      <w:r>
        <w:t>Respecto al acceso a la educación por parte de esta población es preocupante</w:t>
      </w:r>
      <w:r>
        <w:rPr>
          <w:spacing w:val="1"/>
        </w:rPr>
        <w:t xml:space="preserve"> </w:t>
      </w:r>
      <w:r>
        <w:t>observar los porcentajes tan bajos y en disminución que se muestran teniendo en</w:t>
      </w:r>
      <w:r>
        <w:rPr>
          <w:spacing w:val="1"/>
        </w:rPr>
        <w:t xml:space="preserve"> </w:t>
      </w:r>
      <w:r>
        <w:t>cuenta que para las fechas del informe no existía la emergencia sanitaria actual, lo</w:t>
      </w:r>
      <w:r>
        <w:rPr>
          <w:spacing w:val="-64"/>
        </w:rPr>
        <w:t xml:space="preserve"> </w:t>
      </w:r>
      <w:r>
        <w:t>que indica que para lo que resta del año y los que vienen será evidente una baja</w:t>
      </w:r>
      <w:r>
        <w:rPr>
          <w:spacing w:val="1"/>
        </w:rPr>
        <w:t xml:space="preserve"> </w:t>
      </w:r>
      <w:r>
        <w:t>importante debido a los impactos económicos y de acceso a espacios educativos</w:t>
      </w:r>
      <w:r>
        <w:rPr>
          <w:spacing w:val="1"/>
        </w:rPr>
        <w:t xml:space="preserve"> </w:t>
      </w:r>
      <w:r>
        <w:t>inclusivos. Esto apoyando la importancia de contar con elementos de protección</w:t>
      </w:r>
      <w:r>
        <w:rPr>
          <w:spacing w:val="1"/>
        </w:rPr>
        <w:t xml:space="preserve"> </w:t>
      </w:r>
      <w:r>
        <w:t>adecuados y acordes para que esta población pueda tener acceso a este derecho</w:t>
      </w:r>
      <w:r>
        <w:rPr>
          <w:spacing w:val="1"/>
        </w:rPr>
        <w:t xml:space="preserve"> </w:t>
      </w:r>
      <w:r>
        <w:t>fundamental.</w:t>
      </w:r>
      <w:r>
        <w:rPr>
          <w:spacing w:val="-1"/>
        </w:rPr>
        <w:t xml:space="preserve"> </w:t>
      </w:r>
      <w:r>
        <w:t>Se puede observar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siguiente</w:t>
      </w:r>
      <w:r>
        <w:rPr>
          <w:spacing w:val="-2"/>
        </w:rPr>
        <w:t xml:space="preserve"> </w:t>
      </w:r>
      <w:r>
        <w:t>gráfica.</w:t>
      </w:r>
    </w:p>
    <w:p w14:paraId="40041A26" w14:textId="77777777" w:rsidR="00E11118" w:rsidRDefault="00BD28AF">
      <w:pPr>
        <w:pStyle w:val="Textoindependiente"/>
        <w:spacing w:before="1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7" behindDoc="0" locked="0" layoutInCell="1" allowOverlap="1" wp14:anchorId="1FE54C84" wp14:editId="3AB51961">
            <wp:simplePos x="0" y="0"/>
            <wp:positionH relativeFrom="page">
              <wp:posOffset>2248535</wp:posOffset>
            </wp:positionH>
            <wp:positionV relativeFrom="paragraph">
              <wp:posOffset>171608</wp:posOffset>
            </wp:positionV>
            <wp:extent cx="3658870" cy="3423761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870" cy="3423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6BEB5C" w14:textId="77777777" w:rsidR="00E11118" w:rsidRDefault="00BD28AF">
      <w:pPr>
        <w:ind w:left="101"/>
        <w:jc w:val="both"/>
        <w:rPr>
          <w:sz w:val="17"/>
        </w:rPr>
      </w:pPr>
      <w:r>
        <w:rPr>
          <w:sz w:val="17"/>
        </w:rPr>
        <w:t>Fuente:</w:t>
      </w:r>
      <w:r>
        <w:rPr>
          <w:spacing w:val="-4"/>
          <w:sz w:val="17"/>
        </w:rPr>
        <w:t xml:space="preserve"> </w:t>
      </w:r>
      <w:r>
        <w:rPr>
          <w:sz w:val="17"/>
        </w:rPr>
        <w:t>plan</w:t>
      </w:r>
      <w:r>
        <w:rPr>
          <w:spacing w:val="-3"/>
          <w:sz w:val="17"/>
        </w:rPr>
        <w:t xml:space="preserve"> </w:t>
      </w:r>
      <w:r>
        <w:rPr>
          <w:sz w:val="17"/>
        </w:rPr>
        <w:t>estratégico</w:t>
      </w:r>
      <w:r>
        <w:rPr>
          <w:spacing w:val="-2"/>
          <w:sz w:val="17"/>
        </w:rPr>
        <w:t xml:space="preserve"> </w:t>
      </w:r>
      <w:r>
        <w:rPr>
          <w:sz w:val="17"/>
        </w:rPr>
        <w:t>institucional</w:t>
      </w:r>
      <w:r>
        <w:rPr>
          <w:spacing w:val="-4"/>
          <w:sz w:val="17"/>
        </w:rPr>
        <w:t xml:space="preserve"> </w:t>
      </w:r>
      <w:r>
        <w:rPr>
          <w:sz w:val="17"/>
        </w:rPr>
        <w:t>2019</w:t>
      </w:r>
      <w:r>
        <w:rPr>
          <w:spacing w:val="2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2022</w:t>
      </w:r>
      <w:r>
        <w:rPr>
          <w:spacing w:val="-3"/>
          <w:sz w:val="17"/>
        </w:rPr>
        <w:t xml:space="preserve"> </w:t>
      </w:r>
      <w:r>
        <w:rPr>
          <w:sz w:val="17"/>
        </w:rPr>
        <w:t>INSOR</w:t>
      </w:r>
    </w:p>
    <w:p w14:paraId="5F31142B" w14:textId="77777777" w:rsidR="00E11118" w:rsidRDefault="00E11118">
      <w:pPr>
        <w:pStyle w:val="Textoindependiente"/>
        <w:spacing w:before="10"/>
        <w:rPr>
          <w:sz w:val="21"/>
        </w:rPr>
      </w:pPr>
    </w:p>
    <w:p w14:paraId="78DF9740" w14:textId="77777777" w:rsidR="00E11118" w:rsidRDefault="00BD28AF">
      <w:pPr>
        <w:pStyle w:val="Textoindependiente"/>
        <w:spacing w:line="242" w:lineRule="auto"/>
        <w:ind w:left="101" w:right="329"/>
        <w:jc w:val="both"/>
      </w:pPr>
      <w:r>
        <w:t>Sumado a lo anterior es importante analizar la inclusión a nivel laboral de la</w:t>
      </w:r>
      <w:r>
        <w:rPr>
          <w:spacing w:val="1"/>
        </w:rPr>
        <w:t xml:space="preserve"> </w:t>
      </w:r>
      <w:r>
        <w:t>población sorda en el país, ya que dentro de esta iniciativa legislativa se pretende</w:t>
      </w:r>
      <w:r>
        <w:rPr>
          <w:spacing w:val="1"/>
        </w:rPr>
        <w:t xml:space="preserve"> </w:t>
      </w:r>
      <w:r>
        <w:t>abrir espacios en donde el uso de tapabocas inclusivos permita una adecuada</w:t>
      </w:r>
      <w:r>
        <w:rPr>
          <w:spacing w:val="1"/>
        </w:rPr>
        <w:t xml:space="preserve"> </w:t>
      </w:r>
      <w:r>
        <w:rPr>
          <w:spacing w:val="-1"/>
        </w:rPr>
        <w:t>comunicación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mejore</w:t>
      </w:r>
      <w:r>
        <w:rPr>
          <w:spacing w:val="-15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acceso</w:t>
      </w:r>
      <w:r>
        <w:rPr>
          <w:spacing w:val="-14"/>
        </w:rPr>
        <w:t xml:space="preserve"> </w:t>
      </w:r>
      <w:r>
        <w:t>tanto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atención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entidades</w:t>
      </w:r>
      <w:r>
        <w:rPr>
          <w:spacing w:val="-14"/>
        </w:rPr>
        <w:t xml:space="preserve"> </w:t>
      </w:r>
      <w:r>
        <w:t>públicas,</w:t>
      </w:r>
      <w:r>
        <w:rPr>
          <w:spacing w:val="-13"/>
        </w:rPr>
        <w:t xml:space="preserve"> </w:t>
      </w:r>
      <w:r>
        <w:t>privadas</w:t>
      </w:r>
      <w:r>
        <w:rPr>
          <w:spacing w:val="-65"/>
        </w:rPr>
        <w:t xml:space="preserve"> </w:t>
      </w:r>
      <w:r>
        <w:t>y mixtas ya sea para acceso a servicios públicos, educación, salud entre otros, así</w:t>
      </w:r>
      <w:r>
        <w:rPr>
          <w:spacing w:val="-64"/>
        </w:rPr>
        <w:t xml:space="preserve"> </w:t>
      </w:r>
      <w:r>
        <w:t>como a la información, lo que implicaría en un ideal que estas empresas cuenten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personal capacitado en lenguaje</w:t>
      </w:r>
    </w:p>
    <w:p w14:paraId="34BA6617" w14:textId="77777777" w:rsidR="00E11118" w:rsidRDefault="00E11118">
      <w:pPr>
        <w:spacing w:line="242" w:lineRule="auto"/>
        <w:jc w:val="both"/>
        <w:sectPr w:rsidR="00E11118">
          <w:pgSz w:w="12240" w:h="20160"/>
          <w:pgMar w:top="1960" w:right="1360" w:bottom="280" w:left="1620" w:header="719" w:footer="0" w:gutter="0"/>
          <w:cols w:space="720"/>
        </w:sectPr>
      </w:pPr>
    </w:p>
    <w:p w14:paraId="6DEB534C" w14:textId="77777777" w:rsidR="00E11118" w:rsidRDefault="00E11118">
      <w:pPr>
        <w:pStyle w:val="Textoindependiente"/>
        <w:spacing w:before="4"/>
        <w:rPr>
          <w:sz w:val="12"/>
        </w:rPr>
      </w:pPr>
    </w:p>
    <w:p w14:paraId="77E78DBB" w14:textId="77777777" w:rsidR="00E11118" w:rsidRDefault="00BD28AF">
      <w:pPr>
        <w:pStyle w:val="Textoindependiente"/>
        <w:spacing w:before="92" w:line="242" w:lineRule="auto"/>
        <w:ind w:left="101" w:right="333"/>
        <w:jc w:val="both"/>
      </w:pPr>
      <w:r>
        <w:t>de señas o una vinculación laboral de personas sordas. En la siguiente imagen se</w:t>
      </w:r>
      <w:r>
        <w:rPr>
          <w:spacing w:val="1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observar algunos</w:t>
      </w:r>
      <w:r>
        <w:rPr>
          <w:spacing w:val="-1"/>
        </w:rPr>
        <w:t xml:space="preserve"> </w:t>
      </w:r>
      <w:r>
        <w:t>porcentajes a</w:t>
      </w:r>
      <w:r>
        <w:rPr>
          <w:spacing w:val="-1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en cuenta.</w:t>
      </w:r>
    </w:p>
    <w:p w14:paraId="09353A58" w14:textId="77777777" w:rsidR="00E11118" w:rsidRDefault="00BD28AF">
      <w:pPr>
        <w:pStyle w:val="Textoindependiente"/>
        <w:spacing w:before="9"/>
        <w:rPr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8" behindDoc="0" locked="0" layoutInCell="1" allowOverlap="1" wp14:anchorId="509B6545" wp14:editId="7488E965">
            <wp:simplePos x="0" y="0"/>
            <wp:positionH relativeFrom="page">
              <wp:posOffset>2121535</wp:posOffset>
            </wp:positionH>
            <wp:positionV relativeFrom="paragraph">
              <wp:posOffset>176517</wp:posOffset>
            </wp:positionV>
            <wp:extent cx="3443686" cy="305180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686" cy="3051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BFBBD" w14:textId="77777777" w:rsidR="00E11118" w:rsidRDefault="00BD28AF">
      <w:pPr>
        <w:tabs>
          <w:tab w:val="left" w:pos="952"/>
          <w:tab w:val="left" w:pos="1546"/>
          <w:tab w:val="left" w:pos="2649"/>
          <w:tab w:val="left" w:pos="3811"/>
          <w:tab w:val="left" w:pos="4467"/>
          <w:tab w:val="left" w:pos="4834"/>
          <w:tab w:val="left" w:pos="5486"/>
          <w:tab w:val="left" w:pos="6297"/>
          <w:tab w:val="left" w:pos="7194"/>
        </w:tabs>
        <w:spacing w:line="259" w:lineRule="auto"/>
        <w:ind w:left="101" w:right="1827"/>
        <w:rPr>
          <w:sz w:val="17"/>
        </w:rPr>
      </w:pPr>
      <w:r>
        <w:rPr>
          <w:sz w:val="17"/>
        </w:rPr>
        <w:t>Fuente:</w:t>
      </w:r>
      <w:r>
        <w:rPr>
          <w:sz w:val="17"/>
        </w:rPr>
        <w:tab/>
        <w:t>plan</w:t>
      </w:r>
      <w:r>
        <w:rPr>
          <w:sz w:val="17"/>
        </w:rPr>
        <w:tab/>
        <w:t>estratégico</w:t>
      </w:r>
      <w:r>
        <w:rPr>
          <w:sz w:val="17"/>
        </w:rPr>
        <w:tab/>
        <w:t>institucional</w:t>
      </w:r>
      <w:r>
        <w:rPr>
          <w:sz w:val="17"/>
        </w:rPr>
        <w:tab/>
        <w:t>2019</w:t>
      </w:r>
      <w:r>
        <w:rPr>
          <w:sz w:val="17"/>
        </w:rPr>
        <w:tab/>
        <w:t>–</w:t>
      </w:r>
      <w:r>
        <w:rPr>
          <w:sz w:val="17"/>
        </w:rPr>
        <w:tab/>
        <w:t>2022</w:t>
      </w:r>
      <w:r>
        <w:rPr>
          <w:sz w:val="17"/>
        </w:rPr>
        <w:tab/>
        <w:t>INSOR</w:t>
      </w:r>
      <w:r>
        <w:rPr>
          <w:sz w:val="17"/>
        </w:rPr>
        <w:tab/>
        <w:t>Tomado</w:t>
      </w:r>
      <w:r>
        <w:rPr>
          <w:sz w:val="17"/>
        </w:rPr>
        <w:tab/>
      </w:r>
      <w:r>
        <w:rPr>
          <w:spacing w:val="-2"/>
          <w:sz w:val="17"/>
        </w:rPr>
        <w:t>de:</w:t>
      </w:r>
      <w:r>
        <w:rPr>
          <w:spacing w:val="-45"/>
          <w:sz w:val="17"/>
        </w:rPr>
        <w:t xml:space="preserve"> </w:t>
      </w:r>
      <w:hyperlink r:id="rId17">
        <w:r>
          <w:rPr>
            <w:sz w:val="17"/>
          </w:rPr>
          <w:t>http://www.insor.gov.co/home/descargar/plan_estrategico_INSOR_2019_2022V1.pdf</w:t>
        </w:r>
      </w:hyperlink>
    </w:p>
    <w:p w14:paraId="18C55D3A" w14:textId="77777777" w:rsidR="00E11118" w:rsidRDefault="00E11118">
      <w:pPr>
        <w:pStyle w:val="Textoindependiente"/>
        <w:spacing w:before="8"/>
        <w:rPr>
          <w:sz w:val="18"/>
        </w:rPr>
      </w:pPr>
    </w:p>
    <w:p w14:paraId="66962C32" w14:textId="77777777" w:rsidR="00E11118" w:rsidRDefault="00BD28AF">
      <w:pPr>
        <w:pStyle w:val="Textoindependiente"/>
        <w:spacing w:line="242" w:lineRule="auto"/>
        <w:ind w:left="101" w:right="331"/>
        <w:jc w:val="both"/>
      </w:pPr>
      <w:r>
        <w:t>La inclusión no solo se debe pensar en temas de movilidad, acceso a lugares o</w:t>
      </w:r>
      <w:r>
        <w:rPr>
          <w:spacing w:val="1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físicos,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posibilidad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comunicar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mensaje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recibir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clara</w:t>
      </w:r>
      <w:r>
        <w:rPr>
          <w:spacing w:val="-6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garantizar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habitantes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territorio</w:t>
      </w:r>
      <w:r>
        <w:rPr>
          <w:spacing w:val="-13"/>
        </w:rPr>
        <w:t xml:space="preserve"> </w:t>
      </w:r>
      <w:r>
        <w:t>nacional</w:t>
      </w:r>
      <w:r>
        <w:rPr>
          <w:spacing w:val="-6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mayor</w:t>
      </w:r>
      <w:r>
        <w:rPr>
          <w:spacing w:val="-14"/>
        </w:rPr>
        <w:t xml:space="preserve"> </w:t>
      </w:r>
      <w:r>
        <w:t>razón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minoría</w:t>
      </w:r>
      <w:r>
        <w:rPr>
          <w:spacing w:val="-12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población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discapacidad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todas</w:t>
      </w:r>
      <w:r>
        <w:rPr>
          <w:spacing w:val="-6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categorías.</w:t>
      </w:r>
    </w:p>
    <w:p w14:paraId="2A2A67DC" w14:textId="77777777" w:rsidR="00E11118" w:rsidRDefault="00E11118">
      <w:pPr>
        <w:pStyle w:val="Textoindependiente"/>
        <w:spacing w:before="10"/>
        <w:rPr>
          <w:sz w:val="23"/>
        </w:rPr>
      </w:pPr>
    </w:p>
    <w:p w14:paraId="37DF39C4" w14:textId="77777777" w:rsidR="00E11118" w:rsidRDefault="00BD28AF">
      <w:pPr>
        <w:spacing w:line="261" w:lineRule="auto"/>
        <w:ind w:left="101" w:right="325"/>
        <w:jc w:val="both"/>
        <w:rPr>
          <w:sz w:val="16"/>
        </w:rPr>
      </w:pPr>
      <w:r>
        <w:rPr>
          <w:sz w:val="24"/>
        </w:rPr>
        <w:t>Por otro lado el uso de tapabocas como elemento y estrategia de prevención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propagación de virus y disminución del contagio en la población es fundamental,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teniendo en cuenta diferentes estudios que así lo demuestran. </w:t>
      </w:r>
      <w:r>
        <w:rPr>
          <w:color w:val="292929"/>
          <w:sz w:val="24"/>
        </w:rPr>
        <w:t>“</w:t>
      </w:r>
      <w:r>
        <w:rPr>
          <w:sz w:val="24"/>
          <w:u w:val="single"/>
        </w:rPr>
        <w:t>Universidad de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Cambridge</w:t>
      </w:r>
      <w:r>
        <w:rPr>
          <w:sz w:val="24"/>
        </w:rPr>
        <w:t xml:space="preserve">, en Reino Unido, asegura que </w:t>
      </w:r>
      <w:r>
        <w:rPr>
          <w:rFonts w:ascii="Arial" w:hAnsi="Arial"/>
          <w:b/>
          <w:sz w:val="24"/>
        </w:rPr>
        <w:t>el uso de barbijos o tapabocas puede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ser muy útil para evitar una nueva ola de contagios</w:t>
      </w:r>
      <w:r>
        <w:rPr>
          <w:sz w:val="24"/>
        </w:rPr>
        <w:t>. El informe presentado</w:t>
      </w:r>
      <w:r>
        <w:rPr>
          <w:spacing w:val="1"/>
          <w:sz w:val="24"/>
        </w:rPr>
        <w:t xml:space="preserve"> </w:t>
      </w:r>
      <w:r>
        <w:rPr>
          <w:sz w:val="24"/>
        </w:rPr>
        <w:t>remarca que ante la ausencia de una vacuna, las mascarillas son una estrategia</w:t>
      </w:r>
      <w:r>
        <w:rPr>
          <w:spacing w:val="1"/>
          <w:sz w:val="24"/>
        </w:rPr>
        <w:t xml:space="preserve"> </w:t>
      </w:r>
      <w:r>
        <w:rPr>
          <w:sz w:val="24"/>
        </w:rPr>
        <w:t>efectiva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protegerse del </w:t>
      </w:r>
      <w:r>
        <w:rPr>
          <w:rFonts w:ascii="Arial" w:hAnsi="Arial"/>
          <w:b/>
          <w:sz w:val="24"/>
        </w:rPr>
        <w:t>coronavirus</w:t>
      </w:r>
      <w:r>
        <w:rPr>
          <w:rFonts w:ascii="Arial" w:hAnsi="Arial"/>
          <w:b/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Covid-19</w:t>
      </w:r>
      <w:r>
        <w:rPr>
          <w:sz w:val="24"/>
        </w:rPr>
        <w:t>).”</w:t>
      </w:r>
      <w:r>
        <w:rPr>
          <w:position w:val="8"/>
          <w:sz w:val="16"/>
        </w:rPr>
        <w:t>5</w:t>
      </w:r>
    </w:p>
    <w:p w14:paraId="09B7DBB0" w14:textId="77777777" w:rsidR="00E11118" w:rsidRDefault="00BD28AF">
      <w:pPr>
        <w:pStyle w:val="Textoindependiente"/>
        <w:spacing w:before="143" w:line="261" w:lineRule="auto"/>
        <w:ind w:left="101" w:right="322"/>
        <w:jc w:val="both"/>
      </w:pP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entendiendo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1"/>
        </w:rPr>
        <w:t>elementos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protección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impulsan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soportan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razones</w:t>
      </w:r>
      <w:r>
        <w:rPr>
          <w:spacing w:val="-19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cuales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deben</w:t>
      </w:r>
      <w:r>
        <w:rPr>
          <w:spacing w:val="-65"/>
        </w:rPr>
        <w:t xml:space="preserve"> </w:t>
      </w:r>
      <w:r>
        <w:t>garantizar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disponibilidad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tapabocas</w:t>
      </w:r>
      <w:r>
        <w:rPr>
          <w:spacing w:val="-12"/>
        </w:rPr>
        <w:t xml:space="preserve"> </w:t>
      </w:r>
      <w:r>
        <w:t>inclusivos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población</w:t>
      </w:r>
      <w:r>
        <w:rPr>
          <w:spacing w:val="-13"/>
        </w:rPr>
        <w:t xml:space="preserve"> </w:t>
      </w:r>
      <w:r>
        <w:t>sorda,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solo</w:t>
      </w:r>
      <w:r>
        <w:rPr>
          <w:spacing w:val="-65"/>
        </w:rPr>
        <w:t xml:space="preserve"> </w:t>
      </w:r>
      <w:r>
        <w:t>se les permitirá la comunicación adecuada sino que se les garantizar la 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adaptaciones</w:t>
      </w:r>
      <w:r>
        <w:rPr>
          <w:spacing w:val="1"/>
        </w:rPr>
        <w:t xml:space="preserve"> </w:t>
      </w:r>
      <w:r>
        <w:t>adecuadas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cuidado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buen</w:t>
      </w:r>
      <w:r>
        <w:rPr>
          <w:spacing w:val="-64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entorno.</w:t>
      </w:r>
    </w:p>
    <w:p w14:paraId="6D73AD5A" w14:textId="77777777" w:rsidR="00E11118" w:rsidRDefault="00E11118">
      <w:pPr>
        <w:pStyle w:val="Textoindependiente"/>
        <w:spacing w:before="2"/>
        <w:rPr>
          <w:sz w:val="37"/>
        </w:rPr>
      </w:pPr>
    </w:p>
    <w:p w14:paraId="09CE3B4D" w14:textId="77777777" w:rsidR="00E11118" w:rsidRDefault="00BD28AF">
      <w:pPr>
        <w:pStyle w:val="Ttulo1"/>
      </w:pPr>
      <w:r>
        <w:t>PLIEGO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MODIFICACIONES</w:t>
      </w:r>
    </w:p>
    <w:p w14:paraId="47C5B823" w14:textId="77777777" w:rsidR="00E11118" w:rsidRDefault="00E11118">
      <w:pPr>
        <w:pStyle w:val="Textoindependiente"/>
        <w:spacing w:before="5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41"/>
        <w:gridCol w:w="2444"/>
      </w:tblGrid>
      <w:tr w:rsidR="00E11118" w14:paraId="5AFB9B26" w14:textId="77777777">
        <w:trPr>
          <w:trHeight w:val="1019"/>
        </w:trPr>
        <w:tc>
          <w:tcPr>
            <w:tcW w:w="3332" w:type="dxa"/>
          </w:tcPr>
          <w:p w14:paraId="0735F547" w14:textId="77777777" w:rsidR="00E11118" w:rsidRDefault="00BD28AF">
            <w:pPr>
              <w:pStyle w:val="TableParagraph"/>
              <w:spacing w:before="103" w:line="259" w:lineRule="auto"/>
              <w:ind w:left="285" w:right="170" w:hanging="70"/>
            </w:pPr>
            <w:r>
              <w:t>TEXTO APROBADO POR</w:t>
            </w:r>
            <w:r>
              <w:rPr>
                <w:spacing w:val="1"/>
              </w:rPr>
              <w:t xml:space="preserve"> </w:t>
            </w:r>
            <w:r>
              <w:t>COMISIÓN SÉPTIMA DE LA</w:t>
            </w:r>
            <w:r>
              <w:rPr>
                <w:spacing w:val="-60"/>
              </w:rPr>
              <w:t xml:space="preserve"> </w:t>
            </w:r>
            <w:r>
              <w:t>CÁMARA</w:t>
            </w:r>
          </w:p>
        </w:tc>
        <w:tc>
          <w:tcPr>
            <w:tcW w:w="3241" w:type="dxa"/>
          </w:tcPr>
          <w:p w14:paraId="3C0F611C" w14:textId="77777777" w:rsidR="00E11118" w:rsidRDefault="00BD28AF">
            <w:pPr>
              <w:pStyle w:val="TableParagraph"/>
              <w:spacing w:before="103" w:line="256" w:lineRule="auto"/>
              <w:ind w:left="208" w:right="1272" w:hanging="3"/>
            </w:pPr>
            <w:r>
              <w:t>PROPUESTA DE</w:t>
            </w:r>
            <w:r>
              <w:rPr>
                <w:spacing w:val="-59"/>
              </w:rPr>
              <w:t xml:space="preserve"> </w:t>
            </w:r>
            <w:r>
              <w:t>MODIFICACIÓN</w:t>
            </w:r>
          </w:p>
        </w:tc>
        <w:tc>
          <w:tcPr>
            <w:tcW w:w="2444" w:type="dxa"/>
          </w:tcPr>
          <w:p w14:paraId="350D517B" w14:textId="77777777" w:rsidR="00E11118" w:rsidRDefault="00BD28AF">
            <w:pPr>
              <w:pStyle w:val="TableParagraph"/>
              <w:spacing w:before="100"/>
              <w:ind w:left="205"/>
            </w:pPr>
            <w:r>
              <w:t>COMENTARIOS</w:t>
            </w:r>
          </w:p>
        </w:tc>
      </w:tr>
      <w:tr w:rsidR="00E11118" w14:paraId="147454B6" w14:textId="77777777">
        <w:trPr>
          <w:trHeight w:val="2982"/>
        </w:trPr>
        <w:tc>
          <w:tcPr>
            <w:tcW w:w="3332" w:type="dxa"/>
          </w:tcPr>
          <w:p w14:paraId="017BD4E1" w14:textId="77777777" w:rsidR="00E11118" w:rsidRDefault="00BD28AF">
            <w:pPr>
              <w:pStyle w:val="TableParagraph"/>
              <w:spacing w:before="100"/>
              <w:ind w:left="100" w:right="77"/>
              <w:jc w:val="both"/>
            </w:pPr>
            <w:r>
              <w:t>Título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proyecto:</w:t>
            </w:r>
            <w:r>
              <w:rPr>
                <w:spacing w:val="1"/>
              </w:rPr>
              <w:t xml:space="preserve"> </w:t>
            </w:r>
            <w:r>
              <w:t>“POR</w:t>
            </w:r>
            <w:r>
              <w:rPr>
                <w:spacing w:val="1"/>
              </w:rPr>
              <w:t xml:space="preserve"> </w:t>
            </w:r>
            <w:r>
              <w:t>MEDIO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PROMUEVE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TAPABOCAS</w:t>
            </w:r>
            <w:r>
              <w:rPr>
                <w:spacing w:val="1"/>
              </w:rPr>
              <w:t xml:space="preserve"> </w:t>
            </w:r>
            <w:r>
              <w:t>INCLUSIVOS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DICTAN</w:t>
            </w:r>
            <w:r>
              <w:rPr>
                <w:spacing w:val="1"/>
              </w:rPr>
              <w:t xml:space="preserve"> </w:t>
            </w:r>
            <w:r>
              <w:t>OTRAS</w:t>
            </w:r>
            <w:r>
              <w:rPr>
                <w:spacing w:val="-59"/>
              </w:rPr>
              <w:t xml:space="preserve"> </w:t>
            </w:r>
            <w:r>
              <w:t>DISPOSICIONES”</w:t>
            </w:r>
          </w:p>
        </w:tc>
        <w:tc>
          <w:tcPr>
            <w:tcW w:w="3241" w:type="dxa"/>
          </w:tcPr>
          <w:p w14:paraId="06A26793" w14:textId="77777777" w:rsidR="00E11118" w:rsidRDefault="00BD28AF">
            <w:pPr>
              <w:pStyle w:val="TableParagraph"/>
              <w:tabs>
                <w:tab w:val="left" w:pos="2380"/>
              </w:tabs>
              <w:spacing w:before="100"/>
              <w:ind w:right="78"/>
              <w:jc w:val="both"/>
            </w:pPr>
            <w:r>
              <w:t>Título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proyecto:</w:t>
            </w:r>
            <w:r>
              <w:rPr>
                <w:spacing w:val="1"/>
              </w:rPr>
              <w:t xml:space="preserve"> </w:t>
            </w:r>
            <w:r>
              <w:t>“POR</w:t>
            </w:r>
            <w:r>
              <w:rPr>
                <w:spacing w:val="-59"/>
              </w:rPr>
              <w:t xml:space="preserve"> </w:t>
            </w:r>
            <w:r>
              <w:t>MEDIO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CUAL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PROMUEVE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TAPABOCAS</w:t>
            </w:r>
            <w:r>
              <w:rPr>
                <w:spacing w:val="1"/>
              </w:rPr>
              <w:t xml:space="preserve"> </w:t>
            </w:r>
            <w:r>
              <w:t>INCLUSIVOS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DEMÁS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-59"/>
              </w:rPr>
              <w:t xml:space="preserve"> </w:t>
            </w:r>
            <w:r>
              <w:t>TRANSPARENTES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DICTAN</w:t>
            </w:r>
            <w:r>
              <w:tab/>
            </w:r>
            <w:r>
              <w:rPr>
                <w:spacing w:val="-1"/>
              </w:rPr>
              <w:t>OTRAS</w:t>
            </w:r>
            <w:r>
              <w:rPr>
                <w:spacing w:val="-59"/>
              </w:rPr>
              <w:t xml:space="preserve"> </w:t>
            </w:r>
            <w:r>
              <w:t>DISPOSICIONES”</w:t>
            </w:r>
          </w:p>
        </w:tc>
        <w:tc>
          <w:tcPr>
            <w:tcW w:w="2444" w:type="dxa"/>
          </w:tcPr>
          <w:p w14:paraId="1F6C2FD9" w14:textId="77777777" w:rsidR="00E11118" w:rsidRDefault="00BD28AF">
            <w:pPr>
              <w:pStyle w:val="TableParagraph"/>
              <w:spacing w:before="100"/>
              <w:ind w:right="191"/>
            </w:pPr>
            <w:r>
              <w:t>Se incorpora la</w:t>
            </w:r>
            <w:r>
              <w:rPr>
                <w:spacing w:val="1"/>
              </w:rPr>
              <w:t xml:space="preserve"> </w:t>
            </w:r>
            <w:r>
              <w:t>modificación, de</w:t>
            </w:r>
            <w:r>
              <w:rPr>
                <w:spacing w:val="1"/>
              </w:rPr>
              <w:t xml:space="preserve"> </w:t>
            </w:r>
            <w:r>
              <w:t>acuerdo con las</w:t>
            </w:r>
            <w:r>
              <w:rPr>
                <w:spacing w:val="1"/>
              </w:rPr>
              <w:t xml:space="preserve"> </w:t>
            </w:r>
            <w:r>
              <w:t>sugerencias</w:t>
            </w:r>
            <w:r>
              <w:rPr>
                <w:spacing w:val="1"/>
              </w:rPr>
              <w:t xml:space="preserve"> </w:t>
            </w:r>
            <w:r>
              <w:t>presentadas en el</w:t>
            </w:r>
            <w:r>
              <w:rPr>
                <w:spacing w:val="1"/>
              </w:rPr>
              <w:t xml:space="preserve"> </w:t>
            </w:r>
            <w:r>
              <w:t>primer debate en la</w:t>
            </w:r>
            <w:r>
              <w:rPr>
                <w:spacing w:val="1"/>
              </w:rPr>
              <w:t xml:space="preserve"> </w:t>
            </w:r>
            <w:r>
              <w:t>Comisión VII de la</w:t>
            </w:r>
            <w:r>
              <w:rPr>
                <w:spacing w:val="1"/>
              </w:rPr>
              <w:t xml:space="preserve"> </w:t>
            </w:r>
            <w:r>
              <w:t>Cámara de</w:t>
            </w:r>
            <w:r>
              <w:rPr>
                <w:spacing w:val="1"/>
              </w:rPr>
              <w:t xml:space="preserve"> </w:t>
            </w:r>
            <w:r>
              <w:t>Representantes, para</w:t>
            </w:r>
            <w:r>
              <w:rPr>
                <w:spacing w:val="-59"/>
              </w:rPr>
              <w:t xml:space="preserve"> </w:t>
            </w:r>
            <w:r>
              <w:t>que el proyecto no</w:t>
            </w:r>
            <w:r>
              <w:rPr>
                <w:spacing w:val="1"/>
              </w:rPr>
              <w:t xml:space="preserve"> </w:t>
            </w:r>
            <w:r>
              <w:t>solo se</w:t>
            </w:r>
            <w:r>
              <w:rPr>
                <w:spacing w:val="-1"/>
              </w:rPr>
              <w:t xml:space="preserve"> </w:t>
            </w:r>
            <w:r>
              <w:t>refiera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</w:tc>
      </w:tr>
    </w:tbl>
    <w:p w14:paraId="4DE27922" w14:textId="77777777" w:rsidR="00E11118" w:rsidRDefault="00E11118">
      <w:pPr>
        <w:sectPr w:rsidR="00E11118">
          <w:pgSz w:w="12240" w:h="20160"/>
          <w:pgMar w:top="1960" w:right="1360" w:bottom="280" w:left="1620" w:header="719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41"/>
        <w:gridCol w:w="2444"/>
      </w:tblGrid>
      <w:tr w:rsidR="00E11118" w14:paraId="42862648" w14:textId="77777777">
        <w:trPr>
          <w:trHeight w:val="1213"/>
        </w:trPr>
        <w:tc>
          <w:tcPr>
            <w:tcW w:w="3332" w:type="dxa"/>
          </w:tcPr>
          <w:p w14:paraId="044DF997" w14:textId="77777777" w:rsidR="00E11118" w:rsidRDefault="00E111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1" w:type="dxa"/>
          </w:tcPr>
          <w:p w14:paraId="3E6CC4C3" w14:textId="77777777" w:rsidR="00E11118" w:rsidRDefault="00E111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44" w:type="dxa"/>
          </w:tcPr>
          <w:p w14:paraId="6DC53B70" w14:textId="77777777" w:rsidR="00E11118" w:rsidRDefault="00BD28AF">
            <w:pPr>
              <w:pStyle w:val="TableParagraph"/>
              <w:spacing w:before="101"/>
              <w:ind w:right="215"/>
            </w:pPr>
            <w:r>
              <w:t>tapabocas inclusivos,</w:t>
            </w:r>
            <w:r>
              <w:rPr>
                <w:spacing w:val="-60"/>
              </w:rPr>
              <w:t xml:space="preserve"> </w:t>
            </w:r>
            <w:r>
              <w:t>sino que incluya otro</w:t>
            </w:r>
            <w:r>
              <w:rPr>
                <w:spacing w:val="1"/>
              </w:rPr>
              <w:t xml:space="preserve"> </w:t>
            </w:r>
            <w:r>
              <w:t>tipo de elementos</w:t>
            </w:r>
            <w:r>
              <w:rPr>
                <w:spacing w:val="1"/>
              </w:rPr>
              <w:t xml:space="preserve"> </w:t>
            </w:r>
            <w:r>
              <w:t>transparentes.</w:t>
            </w:r>
          </w:p>
        </w:tc>
      </w:tr>
      <w:tr w:rsidR="00E11118" w14:paraId="293EF820" w14:textId="77777777">
        <w:trPr>
          <w:trHeight w:val="356"/>
        </w:trPr>
        <w:tc>
          <w:tcPr>
            <w:tcW w:w="3332" w:type="dxa"/>
            <w:tcBorders>
              <w:bottom w:val="nil"/>
            </w:tcBorders>
          </w:tcPr>
          <w:p w14:paraId="2F7775E5" w14:textId="77777777" w:rsidR="00E11118" w:rsidRDefault="00BD28AF">
            <w:pPr>
              <w:pStyle w:val="TableParagraph"/>
              <w:spacing w:before="100" w:line="236" w:lineRule="exact"/>
              <w:ind w:left="100"/>
            </w:pPr>
            <w:r>
              <w:t>Artículo</w:t>
            </w:r>
            <w:r>
              <w:rPr>
                <w:spacing w:val="13"/>
              </w:rPr>
              <w:t xml:space="preserve"> </w:t>
            </w:r>
            <w:r>
              <w:t>1°.</w:t>
            </w:r>
            <w:r>
              <w:rPr>
                <w:spacing w:val="12"/>
              </w:rPr>
              <w:t xml:space="preserve"> </w:t>
            </w:r>
            <w:r>
              <w:t>Objeto.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t>presente</w:t>
            </w:r>
          </w:p>
        </w:tc>
        <w:tc>
          <w:tcPr>
            <w:tcW w:w="3241" w:type="dxa"/>
            <w:tcBorders>
              <w:bottom w:val="nil"/>
            </w:tcBorders>
          </w:tcPr>
          <w:p w14:paraId="14F28E96" w14:textId="77777777" w:rsidR="00E11118" w:rsidRDefault="00BD28AF">
            <w:pPr>
              <w:pStyle w:val="TableParagraph"/>
              <w:spacing w:before="100" w:line="236" w:lineRule="exact"/>
            </w:pPr>
            <w:r>
              <w:t>Artículo</w:t>
            </w:r>
            <w:r>
              <w:rPr>
                <w:spacing w:val="-8"/>
              </w:rPr>
              <w:t xml:space="preserve"> </w:t>
            </w:r>
            <w:r>
              <w:t>1°.</w:t>
            </w:r>
            <w:r>
              <w:rPr>
                <w:spacing w:val="-11"/>
              </w:rPr>
              <w:t xml:space="preserve"> </w:t>
            </w:r>
            <w:r>
              <w:t>Objeto.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presente</w:t>
            </w:r>
          </w:p>
        </w:tc>
        <w:tc>
          <w:tcPr>
            <w:tcW w:w="2444" w:type="dxa"/>
            <w:tcBorders>
              <w:bottom w:val="nil"/>
            </w:tcBorders>
          </w:tcPr>
          <w:p w14:paraId="3854D367" w14:textId="77777777" w:rsidR="00E11118" w:rsidRDefault="00BD28AF">
            <w:pPr>
              <w:pStyle w:val="TableParagraph"/>
              <w:spacing w:before="100" w:line="236" w:lineRule="exact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añade y/o demás</w:t>
            </w:r>
          </w:p>
        </w:tc>
      </w:tr>
      <w:tr w:rsidR="00E11118" w14:paraId="309F1825" w14:textId="77777777">
        <w:trPr>
          <w:trHeight w:val="252"/>
        </w:trPr>
        <w:tc>
          <w:tcPr>
            <w:tcW w:w="3332" w:type="dxa"/>
            <w:tcBorders>
              <w:top w:val="nil"/>
              <w:bottom w:val="nil"/>
            </w:tcBorders>
          </w:tcPr>
          <w:p w14:paraId="6FC1B811" w14:textId="77777777" w:rsidR="00E11118" w:rsidRDefault="00BD28AF">
            <w:pPr>
              <w:pStyle w:val="TableParagraph"/>
              <w:spacing w:line="232" w:lineRule="exact"/>
              <w:ind w:left="100"/>
            </w:pPr>
            <w:r>
              <w:t>ley</w:t>
            </w:r>
            <w:r>
              <w:rPr>
                <w:spacing w:val="14"/>
              </w:rPr>
              <w:t xml:space="preserve"> </w:t>
            </w:r>
            <w:r>
              <w:t>tiene</w:t>
            </w:r>
            <w:r>
              <w:rPr>
                <w:spacing w:val="15"/>
              </w:rPr>
              <w:t xml:space="preserve"> </w:t>
            </w:r>
            <w:r>
              <w:t>como</w:t>
            </w:r>
            <w:r>
              <w:rPr>
                <w:spacing w:val="13"/>
              </w:rPr>
              <w:t xml:space="preserve"> </w:t>
            </w:r>
            <w:r>
              <w:t>objeto</w:t>
            </w:r>
            <w:r>
              <w:rPr>
                <w:spacing w:val="15"/>
              </w:rPr>
              <w:t xml:space="preserve"> </w:t>
            </w:r>
            <w:r>
              <w:t>promover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75BF5936" w14:textId="77777777" w:rsidR="00E11118" w:rsidRDefault="00BD28AF">
            <w:pPr>
              <w:pStyle w:val="TableParagraph"/>
              <w:spacing w:line="232" w:lineRule="exact"/>
            </w:pPr>
            <w:r>
              <w:t>ley</w:t>
            </w:r>
            <w:r>
              <w:rPr>
                <w:spacing w:val="-9"/>
              </w:rPr>
              <w:t xml:space="preserve"> </w:t>
            </w:r>
            <w:r>
              <w:t>tiene</w:t>
            </w:r>
            <w:r>
              <w:rPr>
                <w:spacing w:val="-9"/>
              </w:rPr>
              <w:t xml:space="preserve"> </w:t>
            </w:r>
            <w:r>
              <w:t>como</w:t>
            </w:r>
            <w:r>
              <w:rPr>
                <w:spacing w:val="-10"/>
              </w:rPr>
              <w:t xml:space="preserve"> </w:t>
            </w:r>
            <w:r>
              <w:t>objeto</w:t>
            </w:r>
            <w:r>
              <w:rPr>
                <w:spacing w:val="-9"/>
              </w:rPr>
              <w:t xml:space="preserve"> </w:t>
            </w:r>
            <w:r>
              <w:t>promover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48CE6254" w14:textId="77777777" w:rsidR="00E11118" w:rsidRDefault="00BD28AF">
            <w:pPr>
              <w:pStyle w:val="TableParagraph"/>
              <w:spacing w:line="232" w:lineRule="exact"/>
            </w:pPr>
            <w:r>
              <w:t>elementos</w:t>
            </w:r>
          </w:p>
        </w:tc>
      </w:tr>
      <w:tr w:rsidR="00E11118" w14:paraId="13D12BE4" w14:textId="77777777">
        <w:trPr>
          <w:trHeight w:val="253"/>
        </w:trPr>
        <w:tc>
          <w:tcPr>
            <w:tcW w:w="3332" w:type="dxa"/>
            <w:tcBorders>
              <w:top w:val="nil"/>
              <w:bottom w:val="nil"/>
            </w:tcBorders>
          </w:tcPr>
          <w:p w14:paraId="626DFEEF" w14:textId="77777777" w:rsidR="00E11118" w:rsidRDefault="00BD28AF">
            <w:pPr>
              <w:pStyle w:val="TableParagraph"/>
              <w:spacing w:line="233" w:lineRule="exact"/>
              <w:ind w:left="100"/>
            </w:pPr>
            <w:r>
              <w:t>e</w:t>
            </w:r>
            <w:r>
              <w:rPr>
                <w:spacing w:val="-5"/>
              </w:rPr>
              <w:t xml:space="preserve"> </w:t>
            </w:r>
            <w:r>
              <w:t>incentivar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uso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tapabocas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30D9F935" w14:textId="77777777" w:rsidR="00E11118" w:rsidRDefault="00BD28AF">
            <w:pPr>
              <w:pStyle w:val="TableParagraph"/>
              <w:tabs>
                <w:tab w:val="left" w:pos="522"/>
                <w:tab w:val="left" w:pos="1765"/>
                <w:tab w:val="left" w:pos="2238"/>
                <w:tab w:val="left" w:pos="2892"/>
              </w:tabs>
              <w:spacing w:line="233" w:lineRule="exact"/>
            </w:pPr>
            <w:r>
              <w:t>e</w:t>
            </w:r>
            <w:r>
              <w:tab/>
              <w:t>incentivar</w:t>
            </w:r>
            <w:r>
              <w:tab/>
              <w:t>el</w:t>
            </w:r>
            <w:r>
              <w:tab/>
              <w:t>uso</w:t>
            </w:r>
            <w:r>
              <w:tab/>
              <w:t>de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353A2CB0" w14:textId="77777777" w:rsidR="00E11118" w:rsidRDefault="00BD28AF">
            <w:pPr>
              <w:pStyle w:val="TableParagraph"/>
              <w:spacing w:line="233" w:lineRule="exact"/>
            </w:pPr>
            <w:r>
              <w:t>transparentes</w:t>
            </w:r>
            <w:r>
              <w:rPr>
                <w:spacing w:val="-3"/>
              </w:rPr>
              <w:t xml:space="preserve"> </w:t>
            </w:r>
            <w:r>
              <w:t>en</w:t>
            </w:r>
          </w:p>
        </w:tc>
      </w:tr>
      <w:tr w:rsidR="00E11118" w14:paraId="54353A74" w14:textId="77777777">
        <w:trPr>
          <w:trHeight w:val="253"/>
        </w:trPr>
        <w:tc>
          <w:tcPr>
            <w:tcW w:w="3332" w:type="dxa"/>
            <w:tcBorders>
              <w:top w:val="nil"/>
              <w:bottom w:val="nil"/>
            </w:tcBorders>
          </w:tcPr>
          <w:p w14:paraId="5A8D7609" w14:textId="77777777" w:rsidR="00E11118" w:rsidRDefault="00BD28AF">
            <w:pPr>
              <w:pStyle w:val="TableParagraph"/>
              <w:spacing w:line="233" w:lineRule="exact"/>
              <w:ind w:left="100"/>
            </w:pPr>
            <w:r>
              <w:t>inclusivos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el</w:t>
            </w:r>
            <w:r>
              <w:rPr>
                <w:spacing w:val="-9"/>
              </w:rPr>
              <w:t xml:space="preserve"> </w:t>
            </w:r>
            <w:r>
              <w:t>fin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permitir</w:t>
            </w:r>
            <w:r>
              <w:rPr>
                <w:spacing w:val="-8"/>
              </w:rPr>
              <w:t xml:space="preserve"> </w:t>
            </w:r>
            <w:r>
              <w:t>y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7FF6178C" w14:textId="77777777" w:rsidR="00E11118" w:rsidRDefault="00BD28AF">
            <w:pPr>
              <w:pStyle w:val="TableParagraph"/>
              <w:tabs>
                <w:tab w:val="left" w:pos="1503"/>
                <w:tab w:val="left" w:pos="2845"/>
              </w:tabs>
              <w:spacing w:line="233" w:lineRule="exact"/>
            </w:pPr>
            <w:r>
              <w:t>tapabocas</w:t>
            </w:r>
            <w:r>
              <w:tab/>
              <w:t>inclusivos</w:t>
            </w:r>
            <w:r>
              <w:tab/>
              <w:t>y/o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1EF265B9" w14:textId="77777777" w:rsidR="00E11118" w:rsidRDefault="00BD28AF">
            <w:pPr>
              <w:pStyle w:val="TableParagraph"/>
              <w:spacing w:line="233" w:lineRule="exact"/>
            </w:pPr>
            <w:r>
              <w:t>concordancia con</w:t>
            </w:r>
            <w:r>
              <w:rPr>
                <w:spacing w:val="-2"/>
              </w:rPr>
              <w:t xml:space="preserve"> </w:t>
            </w:r>
            <w:r>
              <w:t>lo</w:t>
            </w:r>
          </w:p>
        </w:tc>
      </w:tr>
      <w:tr w:rsidR="00E11118" w14:paraId="25460144" w14:textId="77777777">
        <w:trPr>
          <w:trHeight w:val="253"/>
        </w:trPr>
        <w:tc>
          <w:tcPr>
            <w:tcW w:w="3332" w:type="dxa"/>
            <w:tcBorders>
              <w:top w:val="nil"/>
              <w:bottom w:val="nil"/>
            </w:tcBorders>
          </w:tcPr>
          <w:p w14:paraId="19106296" w14:textId="77777777" w:rsidR="00E11118" w:rsidRDefault="00BD28AF">
            <w:pPr>
              <w:pStyle w:val="TableParagraph"/>
              <w:spacing w:line="233" w:lineRule="exact"/>
              <w:ind w:left="100"/>
            </w:pPr>
            <w:r>
              <w:t>garantizar</w:t>
            </w:r>
            <w:r>
              <w:rPr>
                <w:spacing w:val="7"/>
              </w:rPr>
              <w:t xml:space="preserve"> </w:t>
            </w:r>
            <w:r>
              <w:t>la</w:t>
            </w:r>
            <w:r>
              <w:rPr>
                <w:spacing w:val="66"/>
              </w:rPr>
              <w:t xml:space="preserve"> </w:t>
            </w:r>
            <w:r>
              <w:t>comunicación</w:t>
            </w:r>
            <w:r>
              <w:rPr>
                <w:spacing w:val="68"/>
              </w:rPr>
              <w:t xml:space="preserve"> </w:t>
            </w:r>
            <w:r>
              <w:t>de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4A2E44B" w14:textId="77777777" w:rsidR="00E11118" w:rsidRDefault="00BD28AF">
            <w:pPr>
              <w:pStyle w:val="TableParagraph"/>
              <w:tabs>
                <w:tab w:val="left" w:pos="2125"/>
              </w:tabs>
              <w:spacing w:line="233" w:lineRule="exact"/>
            </w:pPr>
            <w:r>
              <w:t>demás</w:t>
            </w:r>
            <w:r>
              <w:tab/>
              <w:t>elementos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181CD5E2" w14:textId="77777777" w:rsidR="00E11118" w:rsidRDefault="00BD28AF">
            <w:pPr>
              <w:pStyle w:val="TableParagraph"/>
              <w:spacing w:line="233" w:lineRule="exact"/>
            </w:pPr>
            <w:r>
              <w:t>ya</w:t>
            </w:r>
            <w:r>
              <w:rPr>
                <w:spacing w:val="-1"/>
              </w:rPr>
              <w:t xml:space="preserve"> </w:t>
            </w:r>
            <w:r>
              <w:t>mencionado</w:t>
            </w:r>
            <w:r>
              <w:rPr>
                <w:spacing w:val="-1"/>
              </w:rPr>
              <w:t xml:space="preserve"> </w:t>
            </w:r>
            <w:r>
              <w:t>en los</w:t>
            </w:r>
          </w:p>
        </w:tc>
      </w:tr>
      <w:tr w:rsidR="00E11118" w14:paraId="42ADC9D9" w14:textId="77777777">
        <w:trPr>
          <w:trHeight w:val="253"/>
        </w:trPr>
        <w:tc>
          <w:tcPr>
            <w:tcW w:w="3332" w:type="dxa"/>
            <w:tcBorders>
              <w:top w:val="nil"/>
              <w:bottom w:val="nil"/>
            </w:tcBorders>
          </w:tcPr>
          <w:p w14:paraId="09AB5018" w14:textId="77777777" w:rsidR="00E11118" w:rsidRDefault="00BD28AF">
            <w:pPr>
              <w:pStyle w:val="TableParagraph"/>
              <w:tabs>
                <w:tab w:val="left" w:pos="1299"/>
                <w:tab w:val="left" w:pos="1947"/>
              </w:tabs>
              <w:spacing w:line="233" w:lineRule="exact"/>
              <w:ind w:left="100"/>
            </w:pPr>
            <w:r>
              <w:t>personas</w:t>
            </w:r>
            <w:r>
              <w:tab/>
              <w:t>con</w:t>
            </w:r>
            <w:r>
              <w:tab/>
              <w:t>discapacidad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0C2C59A7" w14:textId="77777777" w:rsidR="00E11118" w:rsidRDefault="00BD28AF">
            <w:pPr>
              <w:pStyle w:val="TableParagraph"/>
              <w:spacing w:line="233" w:lineRule="exact"/>
            </w:pPr>
            <w:r>
              <w:t>transparentes</w:t>
            </w:r>
            <w:r>
              <w:rPr>
                <w:spacing w:val="48"/>
              </w:rPr>
              <w:t xml:space="preserve"> </w:t>
            </w:r>
            <w:r>
              <w:t>con</w:t>
            </w:r>
            <w:r>
              <w:rPr>
                <w:spacing w:val="110"/>
              </w:rPr>
              <w:t xml:space="preserve"> </w:t>
            </w:r>
            <w:r>
              <w:t>el</w:t>
            </w:r>
            <w:r>
              <w:rPr>
                <w:spacing w:val="109"/>
              </w:rPr>
              <w:t xml:space="preserve"> </w:t>
            </w:r>
            <w:r>
              <w:t>fin</w:t>
            </w:r>
            <w:r>
              <w:rPr>
                <w:spacing w:val="113"/>
              </w:rPr>
              <w:t xml:space="preserve"> </w:t>
            </w:r>
            <w:r>
              <w:t>de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1C78003C" w14:textId="77777777" w:rsidR="00E11118" w:rsidRDefault="00BD28AF">
            <w:pPr>
              <w:pStyle w:val="TableParagraph"/>
              <w:spacing w:line="233" w:lineRule="exact"/>
            </w:pPr>
            <w:r>
              <w:t>comentarios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título</w:t>
            </w:r>
          </w:p>
        </w:tc>
      </w:tr>
      <w:tr w:rsidR="00E11118" w14:paraId="4C4923E0" w14:textId="77777777">
        <w:trPr>
          <w:trHeight w:val="252"/>
        </w:trPr>
        <w:tc>
          <w:tcPr>
            <w:tcW w:w="3332" w:type="dxa"/>
            <w:tcBorders>
              <w:top w:val="nil"/>
              <w:bottom w:val="nil"/>
            </w:tcBorders>
          </w:tcPr>
          <w:p w14:paraId="202571AF" w14:textId="77777777" w:rsidR="00E11118" w:rsidRDefault="00BD28AF">
            <w:pPr>
              <w:pStyle w:val="TableParagraph"/>
              <w:spacing w:line="232" w:lineRule="exact"/>
              <w:ind w:left="100"/>
            </w:pPr>
            <w:r>
              <w:t>auditiva.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78716F9" w14:textId="77777777" w:rsidR="00E11118" w:rsidRDefault="00BD28AF">
            <w:pPr>
              <w:pStyle w:val="TableParagraph"/>
              <w:tabs>
                <w:tab w:val="left" w:pos="1181"/>
                <w:tab w:val="left" w:pos="1639"/>
                <w:tab w:val="left" w:pos="2966"/>
              </w:tabs>
              <w:spacing w:line="232" w:lineRule="exact"/>
            </w:pPr>
            <w:r>
              <w:t>permitir</w:t>
            </w:r>
            <w:r>
              <w:tab/>
              <w:t>y</w:t>
            </w:r>
            <w:r>
              <w:tab/>
              <w:t>garantizar</w:t>
            </w:r>
            <w:r>
              <w:tab/>
              <w:t>la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74892479" w14:textId="77777777" w:rsidR="00E11118" w:rsidRDefault="00BD28AF">
            <w:pPr>
              <w:pStyle w:val="TableParagraph"/>
              <w:spacing w:line="232" w:lineRule="exact"/>
            </w:pPr>
            <w:r>
              <w:t>del proyecto.</w:t>
            </w:r>
          </w:p>
        </w:tc>
      </w:tr>
      <w:tr w:rsidR="00E11118" w14:paraId="40830F57" w14:textId="77777777">
        <w:trPr>
          <w:trHeight w:val="253"/>
        </w:trPr>
        <w:tc>
          <w:tcPr>
            <w:tcW w:w="3332" w:type="dxa"/>
            <w:tcBorders>
              <w:top w:val="nil"/>
              <w:bottom w:val="nil"/>
            </w:tcBorders>
          </w:tcPr>
          <w:p w14:paraId="2CF23433" w14:textId="77777777" w:rsidR="00E11118" w:rsidRDefault="00BD28AF">
            <w:pPr>
              <w:pStyle w:val="TableParagraph"/>
              <w:spacing w:line="233" w:lineRule="exact"/>
              <w:ind w:left="100"/>
            </w:pPr>
            <w:r>
              <w:t>Esta</w:t>
            </w:r>
            <w:r>
              <w:rPr>
                <w:spacing w:val="6"/>
              </w:rPr>
              <w:t xml:space="preserve"> </w:t>
            </w:r>
            <w:r>
              <w:t>medida</w:t>
            </w:r>
            <w:r>
              <w:rPr>
                <w:spacing w:val="7"/>
              </w:rPr>
              <w:t xml:space="preserve"> </w:t>
            </w:r>
            <w:r>
              <w:t>será</w:t>
            </w:r>
            <w:r>
              <w:rPr>
                <w:spacing w:val="7"/>
              </w:rPr>
              <w:t xml:space="preserve"> </w:t>
            </w:r>
            <w:r>
              <w:t>obligatoria</w:t>
            </w:r>
            <w:r>
              <w:rPr>
                <w:spacing w:val="9"/>
              </w:rPr>
              <w:t xml:space="preserve"> </w:t>
            </w:r>
            <w:r>
              <w:t>en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62C94A9D" w14:textId="77777777" w:rsidR="00E11118" w:rsidRDefault="00BD28AF">
            <w:pPr>
              <w:pStyle w:val="TableParagraph"/>
              <w:spacing w:line="233" w:lineRule="exact"/>
            </w:pPr>
            <w:r>
              <w:t>comunicación</w:t>
            </w:r>
            <w:r>
              <w:rPr>
                <w:spacing w:val="2"/>
              </w:rPr>
              <w:t xml:space="preserve"> </w:t>
            </w:r>
            <w:r>
              <w:t>de personas</w:t>
            </w:r>
            <w:r>
              <w:rPr>
                <w:spacing w:val="3"/>
              </w:rPr>
              <w:t xml:space="preserve"> </w:t>
            </w:r>
            <w:r>
              <w:t>con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5F404AD1" w14:textId="77777777" w:rsidR="00E11118" w:rsidRDefault="00E111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11118" w14:paraId="0B93D235" w14:textId="77777777">
        <w:trPr>
          <w:trHeight w:val="253"/>
        </w:trPr>
        <w:tc>
          <w:tcPr>
            <w:tcW w:w="3332" w:type="dxa"/>
            <w:tcBorders>
              <w:top w:val="nil"/>
              <w:bottom w:val="nil"/>
            </w:tcBorders>
          </w:tcPr>
          <w:p w14:paraId="7EF04728" w14:textId="77777777" w:rsidR="00E11118" w:rsidRDefault="00BD28AF">
            <w:pPr>
              <w:pStyle w:val="TableParagraph"/>
              <w:spacing w:line="233" w:lineRule="exact"/>
              <w:ind w:left="100"/>
            </w:pPr>
            <w:r>
              <w:t>los</w:t>
            </w:r>
            <w:r>
              <w:rPr>
                <w:spacing w:val="49"/>
              </w:rPr>
              <w:t xml:space="preserve"> </w:t>
            </w:r>
            <w:r>
              <w:t>casos</w:t>
            </w:r>
            <w:r>
              <w:rPr>
                <w:spacing w:val="51"/>
              </w:rPr>
              <w:t xml:space="preserve"> </w:t>
            </w:r>
            <w:r>
              <w:t>en</w:t>
            </w:r>
            <w:r>
              <w:rPr>
                <w:spacing w:val="49"/>
              </w:rPr>
              <w:t xml:space="preserve"> </w:t>
            </w:r>
            <w:r>
              <w:t>que</w:t>
            </w:r>
            <w:r>
              <w:rPr>
                <w:spacing w:val="50"/>
              </w:rPr>
              <w:t xml:space="preserve"> </w:t>
            </w:r>
            <w:r>
              <w:t>por</w:t>
            </w:r>
            <w:r>
              <w:rPr>
                <w:spacing w:val="52"/>
              </w:rPr>
              <w:t xml:space="preserve"> </w:t>
            </w:r>
            <w:r>
              <w:t>razones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62E6BF77" w14:textId="77777777" w:rsidR="00E11118" w:rsidRDefault="00BD28AF">
            <w:pPr>
              <w:pStyle w:val="TableParagraph"/>
              <w:spacing w:line="233" w:lineRule="exact"/>
            </w:pPr>
            <w:r>
              <w:t>discapacidad</w:t>
            </w:r>
            <w:r>
              <w:rPr>
                <w:spacing w:val="-2"/>
              </w:rPr>
              <w:t xml:space="preserve"> </w:t>
            </w:r>
            <w:r>
              <w:t>auditiva.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494C34D6" w14:textId="77777777" w:rsidR="00E11118" w:rsidRDefault="00E111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11118" w14:paraId="29A32C42" w14:textId="77777777">
        <w:trPr>
          <w:trHeight w:val="253"/>
        </w:trPr>
        <w:tc>
          <w:tcPr>
            <w:tcW w:w="3332" w:type="dxa"/>
            <w:tcBorders>
              <w:top w:val="nil"/>
              <w:bottom w:val="nil"/>
            </w:tcBorders>
          </w:tcPr>
          <w:p w14:paraId="40F3F446" w14:textId="77777777" w:rsidR="00E11118" w:rsidRDefault="00BD28AF">
            <w:pPr>
              <w:pStyle w:val="TableParagraph"/>
              <w:tabs>
                <w:tab w:val="left" w:pos="1422"/>
                <w:tab w:val="left" w:pos="2081"/>
              </w:tabs>
              <w:spacing w:line="233" w:lineRule="exact"/>
              <w:ind w:left="100"/>
            </w:pPr>
            <w:r>
              <w:t>sanitarias</w:t>
            </w:r>
            <w:r>
              <w:tab/>
              <w:t>las</w:t>
            </w:r>
            <w:r>
              <w:tab/>
              <w:t>autoridades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69EF0408" w14:textId="77777777" w:rsidR="00E11118" w:rsidRDefault="00BD28AF">
            <w:pPr>
              <w:pStyle w:val="TableParagraph"/>
              <w:spacing w:line="233" w:lineRule="exact"/>
            </w:pPr>
            <w:r>
              <w:rPr>
                <w:spacing w:val="-1"/>
              </w:rPr>
              <w:t>Esta</w:t>
            </w:r>
            <w:r>
              <w:rPr>
                <w:spacing w:val="-15"/>
              </w:rPr>
              <w:t xml:space="preserve"> </w:t>
            </w:r>
            <w:r>
              <w:t>medida</w:t>
            </w:r>
            <w:r>
              <w:rPr>
                <w:spacing w:val="-14"/>
              </w:rPr>
              <w:t xml:space="preserve"> </w:t>
            </w:r>
            <w:r>
              <w:t>será</w:t>
            </w:r>
            <w:r>
              <w:rPr>
                <w:spacing w:val="-14"/>
              </w:rPr>
              <w:t xml:space="preserve"> </w:t>
            </w:r>
            <w:r>
              <w:t>obligatoria</w:t>
            </w:r>
            <w:r>
              <w:rPr>
                <w:spacing w:val="-15"/>
              </w:rPr>
              <w:t xml:space="preserve"> </w:t>
            </w:r>
            <w:r>
              <w:t>en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117AA89C" w14:textId="77777777" w:rsidR="00E11118" w:rsidRDefault="00E111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11118" w14:paraId="77A6740D" w14:textId="77777777">
        <w:trPr>
          <w:trHeight w:val="253"/>
        </w:trPr>
        <w:tc>
          <w:tcPr>
            <w:tcW w:w="3332" w:type="dxa"/>
            <w:tcBorders>
              <w:top w:val="nil"/>
              <w:bottom w:val="nil"/>
            </w:tcBorders>
          </w:tcPr>
          <w:p w14:paraId="73E5B3AB" w14:textId="77777777" w:rsidR="00E11118" w:rsidRDefault="00BD28AF">
            <w:pPr>
              <w:pStyle w:val="TableParagraph"/>
              <w:spacing w:line="233" w:lineRule="exact"/>
              <w:ind w:left="100"/>
            </w:pPr>
            <w:r>
              <w:t>competentes</w:t>
            </w:r>
            <w:r>
              <w:rPr>
                <w:spacing w:val="-5"/>
              </w:rPr>
              <w:t xml:space="preserve"> </w:t>
            </w:r>
            <w:r>
              <w:t>establezcan</w:t>
            </w:r>
            <w:r>
              <w:rPr>
                <w:spacing w:val="-5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t>uso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4E2AA334" w14:textId="77777777" w:rsidR="00E11118" w:rsidRDefault="00BD28AF">
            <w:pPr>
              <w:pStyle w:val="TableParagraph"/>
              <w:spacing w:line="233" w:lineRule="exact"/>
            </w:pPr>
            <w:r>
              <w:t>los</w:t>
            </w:r>
            <w:r>
              <w:rPr>
                <w:spacing w:val="33"/>
              </w:rPr>
              <w:t xml:space="preserve"> </w:t>
            </w:r>
            <w:r>
              <w:t>casos</w:t>
            </w:r>
            <w:r>
              <w:rPr>
                <w:spacing w:val="32"/>
              </w:rPr>
              <w:t xml:space="preserve"> </w:t>
            </w:r>
            <w:r>
              <w:t>en</w:t>
            </w:r>
            <w:r>
              <w:rPr>
                <w:spacing w:val="32"/>
              </w:rPr>
              <w:t xml:space="preserve"> </w:t>
            </w:r>
            <w:r>
              <w:t>que</w:t>
            </w:r>
            <w:r>
              <w:rPr>
                <w:spacing w:val="31"/>
              </w:rPr>
              <w:t xml:space="preserve"> </w:t>
            </w:r>
            <w:r>
              <w:t>por</w:t>
            </w:r>
            <w:r>
              <w:rPr>
                <w:spacing w:val="31"/>
              </w:rPr>
              <w:t xml:space="preserve"> </w:t>
            </w:r>
            <w:r>
              <w:t>razones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54C3D3F0" w14:textId="77777777" w:rsidR="00E11118" w:rsidRDefault="00E111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11118" w14:paraId="04E0F0C0" w14:textId="77777777">
        <w:trPr>
          <w:trHeight w:val="253"/>
        </w:trPr>
        <w:tc>
          <w:tcPr>
            <w:tcW w:w="3332" w:type="dxa"/>
            <w:tcBorders>
              <w:top w:val="nil"/>
              <w:bottom w:val="nil"/>
            </w:tcBorders>
          </w:tcPr>
          <w:p w14:paraId="47BF1D12" w14:textId="77777777" w:rsidR="00E11118" w:rsidRDefault="00BD28AF">
            <w:pPr>
              <w:pStyle w:val="TableParagraph"/>
              <w:spacing w:line="233" w:lineRule="exact"/>
              <w:ind w:left="100"/>
            </w:pPr>
            <w:r>
              <w:t>de</w:t>
            </w:r>
            <w:r>
              <w:rPr>
                <w:spacing w:val="37"/>
              </w:rPr>
              <w:t xml:space="preserve"> </w:t>
            </w:r>
            <w:r>
              <w:t>tapabocas</w:t>
            </w:r>
            <w:r>
              <w:rPr>
                <w:spacing w:val="38"/>
              </w:rPr>
              <w:t xml:space="preserve"> </w:t>
            </w:r>
            <w:r>
              <w:t>o</w:t>
            </w:r>
            <w:r>
              <w:rPr>
                <w:spacing w:val="36"/>
              </w:rPr>
              <w:t xml:space="preserve"> </w:t>
            </w:r>
            <w:r>
              <w:t>mascarillas</w:t>
            </w:r>
            <w:r>
              <w:rPr>
                <w:spacing w:val="38"/>
              </w:rPr>
              <w:t xml:space="preserve"> </w:t>
            </w:r>
            <w:r>
              <w:t>de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09CB093E" w14:textId="77777777" w:rsidR="00E11118" w:rsidRDefault="00BD28AF">
            <w:pPr>
              <w:pStyle w:val="TableParagraph"/>
              <w:tabs>
                <w:tab w:val="left" w:pos="1374"/>
                <w:tab w:val="left" w:pos="1990"/>
              </w:tabs>
              <w:spacing w:line="233" w:lineRule="exact"/>
            </w:pPr>
            <w:r>
              <w:t>sanitarias</w:t>
            </w:r>
            <w:r>
              <w:tab/>
              <w:t>las</w:t>
            </w:r>
            <w:r>
              <w:tab/>
              <w:t>autoridades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4D2E50DC" w14:textId="77777777" w:rsidR="00E11118" w:rsidRDefault="00E111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11118" w14:paraId="264A55B3" w14:textId="77777777">
        <w:trPr>
          <w:trHeight w:val="253"/>
        </w:trPr>
        <w:tc>
          <w:tcPr>
            <w:tcW w:w="3332" w:type="dxa"/>
            <w:tcBorders>
              <w:top w:val="nil"/>
              <w:bottom w:val="nil"/>
            </w:tcBorders>
          </w:tcPr>
          <w:p w14:paraId="4480ADA6" w14:textId="77777777" w:rsidR="00E11118" w:rsidRDefault="00BD28AF">
            <w:pPr>
              <w:pStyle w:val="TableParagraph"/>
              <w:spacing w:line="233" w:lineRule="exact"/>
              <w:ind w:left="100"/>
            </w:pPr>
            <w:r>
              <w:t>protección.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1792801D" w14:textId="77777777" w:rsidR="00E11118" w:rsidRDefault="00BD28AF">
            <w:pPr>
              <w:pStyle w:val="TableParagraph"/>
              <w:tabs>
                <w:tab w:val="left" w:pos="1577"/>
                <w:tab w:val="left" w:pos="2966"/>
              </w:tabs>
              <w:spacing w:line="233" w:lineRule="exact"/>
            </w:pPr>
            <w:r>
              <w:t>competentes</w:t>
            </w:r>
            <w:r>
              <w:tab/>
              <w:t>establezcan</w:t>
            </w:r>
            <w:r>
              <w:tab/>
              <w:t>el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6A49A4F6" w14:textId="77777777" w:rsidR="00E11118" w:rsidRDefault="00E111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11118" w14:paraId="6053CFA0" w14:textId="77777777">
        <w:trPr>
          <w:trHeight w:val="252"/>
        </w:trPr>
        <w:tc>
          <w:tcPr>
            <w:tcW w:w="3332" w:type="dxa"/>
            <w:tcBorders>
              <w:top w:val="nil"/>
              <w:bottom w:val="nil"/>
            </w:tcBorders>
          </w:tcPr>
          <w:p w14:paraId="0CC66FD3" w14:textId="77777777" w:rsidR="00E11118" w:rsidRDefault="00E111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33BCA32E" w14:textId="77777777" w:rsidR="00E11118" w:rsidRDefault="00BD28AF">
            <w:pPr>
              <w:pStyle w:val="TableParagraph"/>
              <w:spacing w:line="232" w:lineRule="exact"/>
            </w:pPr>
            <w:r>
              <w:t>uso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5"/>
              </w:rPr>
              <w:t xml:space="preserve"> </w:t>
            </w:r>
            <w:r>
              <w:t>tapabocas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mascarillas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66CCF805" w14:textId="77777777" w:rsidR="00E11118" w:rsidRDefault="00E1111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11118" w14:paraId="15737475" w14:textId="77777777">
        <w:trPr>
          <w:trHeight w:val="348"/>
        </w:trPr>
        <w:tc>
          <w:tcPr>
            <w:tcW w:w="3332" w:type="dxa"/>
            <w:tcBorders>
              <w:top w:val="nil"/>
            </w:tcBorders>
          </w:tcPr>
          <w:p w14:paraId="0A5117FA" w14:textId="77777777" w:rsidR="00E11118" w:rsidRDefault="00E111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14:paraId="6411860B" w14:textId="77777777" w:rsidR="00E11118" w:rsidRDefault="00BD28AF">
            <w:pPr>
              <w:pStyle w:val="TableParagraph"/>
              <w:spacing w:line="249" w:lineRule="exact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protección.</w:t>
            </w:r>
          </w:p>
        </w:tc>
        <w:tc>
          <w:tcPr>
            <w:tcW w:w="2444" w:type="dxa"/>
            <w:tcBorders>
              <w:top w:val="nil"/>
            </w:tcBorders>
          </w:tcPr>
          <w:p w14:paraId="0F5044FE" w14:textId="77777777" w:rsidR="00E11118" w:rsidRDefault="00E111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1118" w14:paraId="60DA3C2F" w14:textId="77777777">
        <w:trPr>
          <w:trHeight w:val="6809"/>
        </w:trPr>
        <w:tc>
          <w:tcPr>
            <w:tcW w:w="3332" w:type="dxa"/>
            <w:tcBorders>
              <w:bottom w:val="nil"/>
            </w:tcBorders>
          </w:tcPr>
          <w:p w14:paraId="0947581E" w14:textId="77777777" w:rsidR="00E11118" w:rsidRDefault="00BD28AF">
            <w:pPr>
              <w:pStyle w:val="TableParagraph"/>
              <w:spacing w:before="100"/>
              <w:ind w:left="100" w:right="76"/>
              <w:jc w:val="both"/>
            </w:pPr>
            <w:r>
              <w:t>Artículo</w:t>
            </w:r>
            <w:r>
              <w:rPr>
                <w:spacing w:val="1"/>
              </w:rPr>
              <w:t xml:space="preserve"> </w:t>
            </w:r>
            <w:r>
              <w:t>2°.</w:t>
            </w:r>
            <w:r>
              <w:rPr>
                <w:spacing w:val="1"/>
              </w:rPr>
              <w:t xml:space="preserve"> </w:t>
            </w:r>
            <w:r>
              <w:t>Ámbito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aplicación.</w:t>
            </w:r>
            <w:r>
              <w:rPr>
                <w:spacing w:val="1"/>
              </w:rPr>
              <w:t xml:space="preserve"> </w:t>
            </w:r>
            <w:r>
              <w:t>La presente ley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aplicable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tapabocas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mascarillas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protección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obligatorio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razones sanitarias y durante el</w:t>
            </w:r>
            <w:r>
              <w:rPr>
                <w:spacing w:val="1"/>
              </w:rPr>
              <w:t xml:space="preserve"> </w:t>
            </w:r>
            <w:r>
              <w:t>tiempo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determinen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autoridades</w:t>
            </w:r>
            <w:r>
              <w:rPr>
                <w:spacing w:val="1"/>
              </w:rPr>
              <w:t xml:space="preserve"> </w:t>
            </w:r>
            <w:r>
              <w:t>competentes;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9"/>
              </w:rPr>
              <w:t xml:space="preserve"> </w:t>
            </w:r>
            <w:r>
              <w:t>todas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entidades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sectores</w:t>
            </w:r>
            <w:r>
              <w:rPr>
                <w:spacing w:val="1"/>
              </w:rPr>
              <w:t xml:space="preserve"> </w:t>
            </w:r>
            <w:r>
              <w:t>público,</w:t>
            </w:r>
            <w:r>
              <w:rPr>
                <w:spacing w:val="1"/>
              </w:rPr>
              <w:t xml:space="preserve"> </w:t>
            </w:r>
            <w:r>
              <w:t>privado</w:t>
            </w:r>
            <w:r>
              <w:rPr>
                <w:spacing w:val="6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mixto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ocasión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misión</w:t>
            </w:r>
            <w:r>
              <w:rPr>
                <w:spacing w:val="1"/>
              </w:rPr>
              <w:t xml:space="preserve"> </w:t>
            </w:r>
            <w:r>
              <w:t>institucional, presten servicio de</w:t>
            </w:r>
            <w:r>
              <w:rPr>
                <w:spacing w:val="-59"/>
              </w:rPr>
              <w:t xml:space="preserve"> </w:t>
            </w:r>
            <w:r>
              <w:t>atención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  <w:p w14:paraId="110C1F70" w14:textId="77777777" w:rsidR="00E11118" w:rsidRDefault="00E11118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14:paraId="191EC96E" w14:textId="77777777" w:rsidR="00E11118" w:rsidRDefault="00BD28AF">
            <w:pPr>
              <w:pStyle w:val="TableParagraph"/>
              <w:spacing w:before="1"/>
              <w:ind w:left="100" w:right="76"/>
              <w:jc w:val="both"/>
            </w:pPr>
            <w:r>
              <w:t>Parágrafo 1. Las entidades de</w:t>
            </w:r>
            <w:r>
              <w:rPr>
                <w:spacing w:val="1"/>
              </w:rPr>
              <w:t xml:space="preserve"> </w:t>
            </w:r>
            <w:r>
              <w:t>carácter</w:t>
            </w:r>
            <w:r>
              <w:rPr>
                <w:spacing w:val="1"/>
              </w:rPr>
              <w:t xml:space="preserve"> </w:t>
            </w:r>
            <w:r>
              <w:t>oficial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mixtas,</w:t>
            </w:r>
            <w:r>
              <w:rPr>
                <w:spacing w:val="-59"/>
              </w:rPr>
              <w:t xml:space="preserve"> </w:t>
            </w:r>
            <w:r>
              <w:t>deberán fijar en un lugar visible</w:t>
            </w:r>
            <w:r>
              <w:rPr>
                <w:spacing w:val="1"/>
              </w:rPr>
              <w:t xml:space="preserve"> </w:t>
            </w:r>
            <w:r>
              <w:t>al público, un aviso en el que se</w:t>
            </w:r>
            <w:r>
              <w:rPr>
                <w:spacing w:val="-59"/>
              </w:rPr>
              <w:t xml:space="preserve"> </w:t>
            </w:r>
            <w:r>
              <w:t>informe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tapabocas</w:t>
            </w:r>
            <w:r>
              <w:rPr>
                <w:spacing w:val="1"/>
              </w:rPr>
              <w:t xml:space="preserve"> </w:t>
            </w:r>
            <w:r>
              <w:t>inclusivos.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aviso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ser</w:t>
            </w:r>
            <w:r>
              <w:rPr>
                <w:spacing w:val="1"/>
              </w:rPr>
              <w:t xml:space="preserve"> </w:t>
            </w:r>
            <w:r>
              <w:t>comprensible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población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auditiva.</w:t>
            </w:r>
          </w:p>
        </w:tc>
        <w:tc>
          <w:tcPr>
            <w:tcW w:w="3241" w:type="dxa"/>
            <w:tcBorders>
              <w:bottom w:val="nil"/>
            </w:tcBorders>
          </w:tcPr>
          <w:p w14:paraId="4D224E36" w14:textId="77777777" w:rsidR="00E11118" w:rsidRDefault="00BD28AF">
            <w:pPr>
              <w:pStyle w:val="TableParagraph"/>
              <w:spacing w:before="100"/>
              <w:ind w:right="78"/>
              <w:jc w:val="both"/>
            </w:pPr>
            <w:r>
              <w:t>Artículo</w:t>
            </w:r>
            <w:r>
              <w:rPr>
                <w:spacing w:val="1"/>
              </w:rPr>
              <w:t xml:space="preserve"> </w:t>
            </w:r>
            <w:r>
              <w:t>2°.</w:t>
            </w:r>
            <w:r>
              <w:rPr>
                <w:spacing w:val="1"/>
              </w:rPr>
              <w:t xml:space="preserve"> </w:t>
            </w:r>
            <w:r>
              <w:t>Ámbito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aplicación. La presente ley es</w:t>
            </w:r>
            <w:r>
              <w:rPr>
                <w:spacing w:val="1"/>
              </w:rPr>
              <w:t xml:space="preserve"> </w:t>
            </w:r>
            <w:r>
              <w:t>aplicable</w:t>
            </w:r>
            <w:r>
              <w:rPr>
                <w:spacing w:val="1"/>
              </w:rPr>
              <w:t xml:space="preserve"> </w:t>
            </w:r>
            <w:r>
              <w:t>cuando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tapabocas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mascarillas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protección sea obligatorio por</w:t>
            </w:r>
            <w:r>
              <w:rPr>
                <w:spacing w:val="1"/>
              </w:rPr>
              <w:t xml:space="preserve"> </w:t>
            </w:r>
            <w:r>
              <w:t>razones sanitarias y durante el</w:t>
            </w:r>
            <w:r>
              <w:rPr>
                <w:spacing w:val="-59"/>
              </w:rPr>
              <w:t xml:space="preserve"> </w:t>
            </w:r>
            <w:r>
              <w:t>tiempo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determinen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autoridades</w:t>
            </w:r>
            <w:r>
              <w:rPr>
                <w:spacing w:val="1"/>
              </w:rPr>
              <w:t xml:space="preserve"> </w:t>
            </w:r>
            <w:r>
              <w:t>competentes;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todas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entidades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sectores</w:t>
            </w:r>
            <w:r>
              <w:rPr>
                <w:spacing w:val="1"/>
              </w:rPr>
              <w:t xml:space="preserve"> </w:t>
            </w:r>
            <w:r>
              <w:t>público,</w:t>
            </w:r>
            <w:r>
              <w:rPr>
                <w:spacing w:val="1"/>
              </w:rPr>
              <w:t xml:space="preserve"> </w:t>
            </w:r>
            <w:r>
              <w:t>privado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mixto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ocasión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misión</w:t>
            </w:r>
            <w:r>
              <w:rPr>
                <w:spacing w:val="1"/>
              </w:rPr>
              <w:t xml:space="preserve"> </w:t>
            </w:r>
            <w:r>
              <w:t>institucional,</w:t>
            </w:r>
            <w:r>
              <w:rPr>
                <w:spacing w:val="1"/>
              </w:rPr>
              <w:t xml:space="preserve"> </w:t>
            </w:r>
            <w:r>
              <w:t>presten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de atención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  <w:p w14:paraId="381F51DF" w14:textId="77777777" w:rsidR="00E11118" w:rsidRDefault="00E11118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14:paraId="2494B334" w14:textId="77777777" w:rsidR="00E11118" w:rsidRDefault="00BD28AF">
            <w:pPr>
              <w:pStyle w:val="TableParagraph"/>
              <w:tabs>
                <w:tab w:val="left" w:pos="2125"/>
              </w:tabs>
              <w:spacing w:before="1"/>
              <w:ind w:right="77"/>
              <w:jc w:val="both"/>
            </w:pPr>
            <w:r>
              <w:t>Parágrafo 1. Las entidades de</w:t>
            </w:r>
            <w:r>
              <w:rPr>
                <w:spacing w:val="1"/>
              </w:rPr>
              <w:t xml:space="preserve"> </w:t>
            </w:r>
            <w:r>
              <w:t>carácter</w:t>
            </w:r>
            <w:r>
              <w:rPr>
                <w:spacing w:val="1"/>
              </w:rPr>
              <w:t xml:space="preserve"> </w:t>
            </w:r>
            <w:r>
              <w:t>público,</w:t>
            </w:r>
            <w:r>
              <w:rPr>
                <w:spacing w:val="1"/>
              </w:rPr>
              <w:t xml:space="preserve"> </w:t>
            </w:r>
            <w:r>
              <w:t>privado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mixto, deberán fijar en un lugar</w:t>
            </w:r>
            <w:r>
              <w:rPr>
                <w:spacing w:val="-59"/>
              </w:rPr>
              <w:t xml:space="preserve"> </w:t>
            </w:r>
            <w:r>
              <w:t>visible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público,</w:t>
            </w:r>
            <w:r>
              <w:rPr>
                <w:spacing w:val="-7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aviso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informe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tapabocas</w:t>
            </w:r>
            <w:r>
              <w:rPr>
                <w:spacing w:val="1"/>
              </w:rPr>
              <w:t xml:space="preserve"> </w:t>
            </w:r>
            <w:r>
              <w:t>inclusivos</w:t>
            </w:r>
            <w:r>
              <w:rPr>
                <w:spacing w:val="62"/>
              </w:rPr>
              <w:t xml:space="preserve"> </w:t>
            </w:r>
            <w:r>
              <w:t>y/o</w:t>
            </w:r>
            <w:r>
              <w:rPr>
                <w:spacing w:val="-59"/>
              </w:rPr>
              <w:t xml:space="preserve"> </w:t>
            </w:r>
            <w:r>
              <w:t>demás</w:t>
            </w:r>
            <w:r>
              <w:tab/>
            </w:r>
            <w:r>
              <w:rPr>
                <w:spacing w:val="-1"/>
              </w:rPr>
              <w:t>elementos</w:t>
            </w:r>
            <w:r>
              <w:rPr>
                <w:spacing w:val="-59"/>
              </w:rPr>
              <w:t xml:space="preserve"> </w:t>
            </w:r>
            <w:r>
              <w:t>transparentes.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aviso</w:t>
            </w:r>
            <w:r>
              <w:rPr>
                <w:spacing w:val="1"/>
              </w:rPr>
              <w:t xml:space="preserve"> </w:t>
            </w:r>
            <w:r>
              <w:t>deberá ser comprensible por la</w:t>
            </w:r>
            <w:r>
              <w:rPr>
                <w:spacing w:val="-59"/>
              </w:rPr>
              <w:t xml:space="preserve"> </w:t>
            </w:r>
            <w:r>
              <w:t>población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auditiva.</w:t>
            </w:r>
          </w:p>
        </w:tc>
        <w:tc>
          <w:tcPr>
            <w:tcW w:w="2444" w:type="dxa"/>
            <w:tcBorders>
              <w:bottom w:val="nil"/>
            </w:tcBorders>
          </w:tcPr>
          <w:p w14:paraId="77AB8789" w14:textId="77777777" w:rsidR="00E11118" w:rsidRDefault="00BD28AF">
            <w:pPr>
              <w:pStyle w:val="TableParagraph"/>
              <w:spacing w:before="100"/>
              <w:ind w:right="191"/>
            </w:pPr>
            <w:r>
              <w:t>En el parágrafo 1 se</w:t>
            </w:r>
            <w:r>
              <w:rPr>
                <w:spacing w:val="1"/>
              </w:rPr>
              <w:t xml:space="preserve"> </w:t>
            </w:r>
            <w:r>
              <w:t>especifican entidades</w:t>
            </w:r>
            <w:r>
              <w:rPr>
                <w:spacing w:val="-59"/>
              </w:rPr>
              <w:t xml:space="preserve"> </w:t>
            </w:r>
            <w:r>
              <w:t>de carácter público,</w:t>
            </w:r>
            <w:r>
              <w:rPr>
                <w:spacing w:val="1"/>
              </w:rPr>
              <w:t xml:space="preserve"> </w:t>
            </w:r>
            <w:r>
              <w:t>privado y mixto para</w:t>
            </w:r>
            <w:r>
              <w:rPr>
                <w:spacing w:val="1"/>
              </w:rPr>
              <w:t xml:space="preserve"> </w:t>
            </w:r>
            <w:r>
              <w:t>que exista</w:t>
            </w:r>
            <w:r>
              <w:rPr>
                <w:spacing w:val="1"/>
              </w:rPr>
              <w:t xml:space="preserve"> </w:t>
            </w:r>
            <w:r>
              <w:t>concordancia con lo</w:t>
            </w:r>
            <w:r>
              <w:rPr>
                <w:spacing w:val="1"/>
              </w:rPr>
              <w:t xml:space="preserve"> </w:t>
            </w:r>
            <w:r>
              <w:t>expuesto en el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-3"/>
              </w:rPr>
              <w:t xml:space="preserve"> </w:t>
            </w:r>
            <w:r>
              <w:t>artículo.</w:t>
            </w:r>
          </w:p>
          <w:p w14:paraId="0A7B9513" w14:textId="77777777" w:rsidR="00E11118" w:rsidRDefault="00E11118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14:paraId="4212A895" w14:textId="77777777" w:rsidR="00E11118" w:rsidRDefault="00BD28AF">
            <w:pPr>
              <w:pStyle w:val="TableParagraph"/>
              <w:ind w:right="125"/>
            </w:pPr>
            <w:r>
              <w:t>Se añade y/o demás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1"/>
              </w:rPr>
              <w:t xml:space="preserve"> </w:t>
            </w:r>
            <w:r>
              <w:t>transparentes en cada</w:t>
            </w:r>
            <w:r>
              <w:rPr>
                <w:spacing w:val="-59"/>
              </w:rPr>
              <w:t xml:space="preserve"> </w:t>
            </w:r>
            <w:r>
              <w:t>uno de los parágrafos</w:t>
            </w:r>
            <w:r>
              <w:rPr>
                <w:spacing w:val="1"/>
              </w:rPr>
              <w:t xml:space="preserve"> </w:t>
            </w:r>
            <w:r>
              <w:t>en concordancia con</w:t>
            </w:r>
            <w:r>
              <w:rPr>
                <w:spacing w:val="1"/>
              </w:rPr>
              <w:t xml:space="preserve"> </w:t>
            </w:r>
            <w:r>
              <w:t>lo ya mencionado en</w:t>
            </w:r>
            <w:r>
              <w:rPr>
                <w:spacing w:val="1"/>
              </w:rPr>
              <w:t xml:space="preserve"> </w:t>
            </w:r>
            <w:r>
              <w:t>los comentarios del</w:t>
            </w:r>
            <w:r>
              <w:rPr>
                <w:spacing w:val="1"/>
              </w:rPr>
              <w:t xml:space="preserve"> </w:t>
            </w: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del proyecto.</w:t>
            </w:r>
          </w:p>
        </w:tc>
      </w:tr>
      <w:tr w:rsidR="00E11118" w14:paraId="1F56F9CC" w14:textId="77777777">
        <w:trPr>
          <w:trHeight w:val="5285"/>
        </w:trPr>
        <w:tc>
          <w:tcPr>
            <w:tcW w:w="3332" w:type="dxa"/>
            <w:tcBorders>
              <w:top w:val="nil"/>
            </w:tcBorders>
          </w:tcPr>
          <w:p w14:paraId="2F43D208" w14:textId="77777777" w:rsidR="00E11118" w:rsidRDefault="00BD28AF">
            <w:pPr>
              <w:pStyle w:val="TableParagraph"/>
              <w:tabs>
                <w:tab w:val="left" w:pos="2682"/>
              </w:tabs>
              <w:spacing w:before="122"/>
              <w:ind w:left="100" w:right="74"/>
              <w:jc w:val="both"/>
            </w:pPr>
            <w:r>
              <w:t>Parágrafo 2. En la adquisición</w:t>
            </w:r>
            <w:r>
              <w:rPr>
                <w:spacing w:val="1"/>
              </w:rPr>
              <w:t xml:space="preserve"> </w:t>
            </w:r>
            <w:r>
              <w:t>de los tapabocas inclusivos, las</w:t>
            </w:r>
            <w:r>
              <w:rPr>
                <w:spacing w:val="-59"/>
              </w:rPr>
              <w:t xml:space="preserve"> </w:t>
            </w:r>
            <w:r>
              <w:t>entidades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sectores</w:t>
            </w:r>
            <w:r>
              <w:rPr>
                <w:spacing w:val="1"/>
              </w:rPr>
              <w:t xml:space="preserve"> </w:t>
            </w:r>
            <w:r>
              <w:t>público,</w:t>
            </w:r>
            <w:r>
              <w:rPr>
                <w:spacing w:val="1"/>
              </w:rPr>
              <w:t xml:space="preserve"> </w:t>
            </w:r>
            <w:r>
              <w:t>privado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mixto,</w:t>
            </w:r>
            <w:r>
              <w:rPr>
                <w:spacing w:val="-59"/>
              </w:rPr>
              <w:t xml:space="preserve"> </w:t>
            </w:r>
            <w:r>
              <w:t>deberán</w:t>
            </w:r>
            <w:r>
              <w:rPr>
                <w:spacing w:val="-13"/>
              </w:rPr>
              <w:t xml:space="preserve"> </w:t>
            </w:r>
            <w:r>
              <w:t>dar</w:t>
            </w:r>
            <w:r>
              <w:rPr>
                <w:spacing w:val="-11"/>
              </w:rPr>
              <w:t xml:space="preserve"> </w:t>
            </w:r>
            <w:r>
              <w:t>prioridad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aquellas</w:t>
            </w:r>
            <w:r>
              <w:rPr>
                <w:spacing w:val="-59"/>
              </w:rPr>
              <w:t xml:space="preserve"> </w:t>
            </w:r>
            <w:r>
              <w:t>ofertas que, cumpliendo con los</w:t>
            </w:r>
            <w:r>
              <w:rPr>
                <w:spacing w:val="-59"/>
              </w:rPr>
              <w:t xml:space="preserve"> </w:t>
            </w:r>
            <w:r>
              <w:t>lineamientos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fabricación,</w:t>
            </w:r>
            <w:r>
              <w:rPr>
                <w:spacing w:val="-59"/>
              </w:rPr>
              <w:t xml:space="preserve"> </w:t>
            </w:r>
            <w:r>
              <w:t>sean elaborados por mano de</w:t>
            </w:r>
            <w:r>
              <w:rPr>
                <w:spacing w:val="1"/>
              </w:rPr>
              <w:t xml:space="preserve"> </w:t>
            </w:r>
            <w:r>
              <w:t>obra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Mipymes</w:t>
            </w:r>
            <w:r>
              <w:rPr>
                <w:spacing w:val="1"/>
              </w:rPr>
              <w:t xml:space="preserve"> </w:t>
            </w:r>
            <w:r>
              <w:t>otorgándoles</w:t>
            </w:r>
            <w:r>
              <w:rPr>
                <w:spacing w:val="1"/>
              </w:rPr>
              <w:t xml:space="preserve"> </w:t>
            </w:r>
            <w:r>
              <w:t>puntaje</w:t>
            </w:r>
            <w:r>
              <w:rPr>
                <w:spacing w:val="-59"/>
              </w:rPr>
              <w:t xml:space="preserve"> </w:t>
            </w:r>
            <w:r>
              <w:t>adicional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establezca</w:t>
            </w:r>
            <w:r>
              <w:rPr>
                <w:spacing w:val="-59"/>
              </w:rPr>
              <w:t xml:space="preserve"> </w:t>
            </w:r>
            <w:r>
              <w:t>en los pliegos de condiciones o</w:t>
            </w:r>
            <w:r>
              <w:rPr>
                <w:spacing w:val="1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equivalentes</w:t>
            </w:r>
            <w:r>
              <w:rPr>
                <w:spacing w:val="1"/>
              </w:rPr>
              <w:t xml:space="preserve"> </w:t>
            </w:r>
            <w:r>
              <w:t>sin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perjuicio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spacing w:val="-15"/>
              </w:rPr>
              <w:t xml:space="preserve"> </w:t>
            </w:r>
            <w:r>
              <w:t>cumplimiento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los</w:t>
            </w:r>
            <w:r>
              <w:rPr>
                <w:spacing w:val="-58"/>
              </w:rPr>
              <w:t xml:space="preserve"> </w:t>
            </w:r>
            <w:r>
              <w:t>requisitos</w:t>
            </w:r>
            <w:r>
              <w:rPr>
                <w:spacing w:val="1"/>
              </w:rPr>
              <w:t xml:space="preserve"> </w:t>
            </w:r>
            <w:r>
              <w:t>necesarios.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lineamientos</w:t>
            </w:r>
            <w:r>
              <w:tab/>
            </w:r>
            <w:r>
              <w:rPr>
                <w:spacing w:val="-1"/>
              </w:rPr>
              <w:t>serán</w:t>
            </w:r>
            <w:r>
              <w:rPr>
                <w:spacing w:val="-59"/>
              </w:rPr>
              <w:t xml:space="preserve"> </w:t>
            </w:r>
            <w:r>
              <w:t>reglamentados por el Ministerio</w:t>
            </w:r>
            <w:r>
              <w:rPr>
                <w:spacing w:val="1"/>
              </w:rPr>
              <w:t xml:space="preserve"> </w:t>
            </w:r>
            <w:r>
              <w:t>de Salud y protección Social, y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oferta</w:t>
            </w:r>
            <w:r>
              <w:rPr>
                <w:spacing w:val="-10"/>
              </w:rPr>
              <w:t xml:space="preserve"> </w:t>
            </w:r>
            <w:r>
              <w:t>deberá</w:t>
            </w:r>
            <w:r>
              <w:rPr>
                <w:spacing w:val="-11"/>
              </w:rPr>
              <w:t xml:space="preserve"> </w:t>
            </w:r>
            <w:r>
              <w:t>coordinarse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los</w:t>
            </w:r>
            <w:r>
              <w:rPr>
                <w:spacing w:val="55"/>
              </w:rPr>
              <w:t xml:space="preserve"> </w:t>
            </w:r>
            <w:r>
              <w:t>programas</w:t>
            </w:r>
            <w:r>
              <w:rPr>
                <w:spacing w:val="56"/>
              </w:rPr>
              <w:t xml:space="preserve"> </w:t>
            </w:r>
            <w:r>
              <w:t>para</w:t>
            </w:r>
            <w:r>
              <w:rPr>
                <w:spacing w:val="56"/>
              </w:rPr>
              <w:t xml:space="preserve"> </w:t>
            </w:r>
            <w:r>
              <w:t>impulso</w:t>
            </w:r>
            <w:r>
              <w:rPr>
                <w:spacing w:val="56"/>
              </w:rPr>
              <w:t xml:space="preserve"> </w:t>
            </w:r>
            <w:r>
              <w:t>a</w:t>
            </w:r>
          </w:p>
        </w:tc>
        <w:tc>
          <w:tcPr>
            <w:tcW w:w="3241" w:type="dxa"/>
            <w:tcBorders>
              <w:top w:val="nil"/>
            </w:tcBorders>
          </w:tcPr>
          <w:p w14:paraId="57DD5984" w14:textId="77777777" w:rsidR="00E11118" w:rsidRDefault="00BD28AF">
            <w:pPr>
              <w:pStyle w:val="TableParagraph"/>
              <w:tabs>
                <w:tab w:val="left" w:pos="2125"/>
                <w:tab w:val="left" w:pos="2588"/>
              </w:tabs>
              <w:spacing w:before="122"/>
              <w:ind w:right="77"/>
              <w:jc w:val="both"/>
            </w:pPr>
            <w:r>
              <w:t>Parágrafo 2. En la adquisición</w:t>
            </w:r>
            <w:r>
              <w:rPr>
                <w:spacing w:val="1"/>
              </w:rPr>
              <w:t xml:space="preserve"> </w:t>
            </w:r>
            <w:r>
              <w:t>de los tapabocas inclusivos y/o</w:t>
            </w:r>
            <w:r>
              <w:rPr>
                <w:spacing w:val="-59"/>
              </w:rPr>
              <w:t xml:space="preserve"> </w:t>
            </w:r>
            <w:r>
              <w:t>demás</w:t>
            </w:r>
            <w:r>
              <w:tab/>
            </w:r>
            <w:r>
              <w:rPr>
                <w:spacing w:val="-1"/>
              </w:rPr>
              <w:t>elementos</w:t>
            </w:r>
            <w:r>
              <w:rPr>
                <w:spacing w:val="-59"/>
              </w:rPr>
              <w:t xml:space="preserve"> </w:t>
            </w:r>
            <w:r>
              <w:t>transparentes,</w:t>
            </w:r>
            <w:r>
              <w:rPr>
                <w:spacing w:val="-13"/>
              </w:rPr>
              <w:t xml:space="preserve"> </w:t>
            </w:r>
            <w:r>
              <w:t>las</w:t>
            </w:r>
            <w:r>
              <w:rPr>
                <w:spacing w:val="-12"/>
              </w:rPr>
              <w:t xml:space="preserve"> </w:t>
            </w:r>
            <w:r>
              <w:t>entidades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los sectores público, privado y</w:t>
            </w:r>
            <w:r>
              <w:rPr>
                <w:spacing w:val="1"/>
              </w:rPr>
              <w:t xml:space="preserve"> </w:t>
            </w:r>
            <w:r>
              <w:t>mixto, deberán dar prioridad a</w:t>
            </w:r>
            <w:r>
              <w:rPr>
                <w:spacing w:val="1"/>
              </w:rPr>
              <w:t xml:space="preserve"> </w:t>
            </w:r>
            <w:r>
              <w:t>aquellas</w:t>
            </w:r>
            <w:r>
              <w:rPr>
                <w:spacing w:val="1"/>
              </w:rPr>
              <w:t xml:space="preserve"> </w:t>
            </w:r>
            <w:r>
              <w:t>ofertas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-59"/>
              </w:rPr>
              <w:t xml:space="preserve"> </w:t>
            </w:r>
            <w:r>
              <w:t>cumpliendo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lineamientos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fabricación,</w:t>
            </w:r>
            <w:r>
              <w:rPr>
                <w:spacing w:val="1"/>
              </w:rPr>
              <w:t xml:space="preserve"> </w:t>
            </w:r>
            <w:r>
              <w:t>sean elaborados por mano de</w:t>
            </w:r>
            <w:r>
              <w:rPr>
                <w:spacing w:val="1"/>
              </w:rPr>
              <w:t xml:space="preserve"> </w:t>
            </w:r>
            <w:r>
              <w:t>obra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presentados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-59"/>
              </w:rPr>
              <w:t xml:space="preserve"> </w:t>
            </w:r>
            <w:r>
              <w:t>Mipymes otorgándoles puntaje</w:t>
            </w:r>
            <w:r>
              <w:rPr>
                <w:spacing w:val="-59"/>
              </w:rPr>
              <w:t xml:space="preserve"> </w:t>
            </w:r>
            <w:r>
              <w:t>adicional según se establezca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pliegos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condiciones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documentos</w:t>
            </w:r>
            <w:r>
              <w:rPr>
                <w:spacing w:val="1"/>
              </w:rPr>
              <w:t xml:space="preserve"> </w:t>
            </w:r>
            <w:r>
              <w:t>equivalentes</w:t>
            </w:r>
            <w:r>
              <w:rPr>
                <w:spacing w:val="1"/>
              </w:rPr>
              <w:t xml:space="preserve"> </w:t>
            </w:r>
            <w:r>
              <w:t>sin</w:t>
            </w:r>
            <w:r>
              <w:rPr>
                <w:spacing w:val="1"/>
              </w:rPr>
              <w:t xml:space="preserve"> </w:t>
            </w:r>
            <w:r>
              <w:t>perjuicio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los requisitos necesarios. Los</w:t>
            </w:r>
            <w:r>
              <w:rPr>
                <w:spacing w:val="1"/>
              </w:rPr>
              <w:t xml:space="preserve"> </w:t>
            </w:r>
            <w:r>
              <w:t>lineamientos</w:t>
            </w:r>
            <w:r>
              <w:tab/>
            </w:r>
            <w:r>
              <w:tab/>
            </w:r>
            <w:r>
              <w:rPr>
                <w:spacing w:val="-1"/>
              </w:rPr>
              <w:t>serán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reglamentados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6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Ministerio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Salud</w:t>
            </w:r>
            <w:r>
              <w:rPr>
                <w:spacing w:val="3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protección</w:t>
            </w:r>
            <w:r>
              <w:rPr>
                <w:spacing w:val="5"/>
              </w:rPr>
              <w:t xml:space="preserve"> </w:t>
            </w:r>
            <w:r>
              <w:t>Social,</w:t>
            </w:r>
            <w:r>
              <w:rPr>
                <w:spacing w:val="7"/>
              </w:rPr>
              <w:t xml:space="preserve"> </w:t>
            </w:r>
            <w:r>
              <w:t>y</w:t>
            </w:r>
          </w:p>
        </w:tc>
        <w:tc>
          <w:tcPr>
            <w:tcW w:w="2444" w:type="dxa"/>
            <w:tcBorders>
              <w:top w:val="nil"/>
            </w:tcBorders>
          </w:tcPr>
          <w:p w14:paraId="61C00A46" w14:textId="77777777" w:rsidR="00E11118" w:rsidRDefault="00E1111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6B9BCD5" w14:textId="77777777" w:rsidR="00E11118" w:rsidRDefault="00E11118">
      <w:pPr>
        <w:rPr>
          <w:rFonts w:ascii="Times New Roman"/>
        </w:rPr>
        <w:sectPr w:rsidR="00E11118">
          <w:pgSz w:w="12240" w:h="20160"/>
          <w:pgMar w:top="1980" w:right="1360" w:bottom="280" w:left="1620" w:header="719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41"/>
        <w:gridCol w:w="2444"/>
      </w:tblGrid>
      <w:tr w:rsidR="00E11118" w14:paraId="2CA41A1A" w14:textId="77777777">
        <w:trPr>
          <w:trHeight w:val="5533"/>
        </w:trPr>
        <w:tc>
          <w:tcPr>
            <w:tcW w:w="3332" w:type="dxa"/>
            <w:tcBorders>
              <w:bottom w:val="nil"/>
            </w:tcBorders>
          </w:tcPr>
          <w:p w14:paraId="7E8E1A48" w14:textId="77777777" w:rsidR="00E11118" w:rsidRDefault="00BD28AF">
            <w:pPr>
              <w:pStyle w:val="TableParagraph"/>
              <w:spacing w:before="101"/>
              <w:ind w:left="100" w:right="75"/>
              <w:jc w:val="both"/>
            </w:pPr>
            <w:r>
              <w:lastRenderedPageBreak/>
              <w:t>las</w:t>
            </w:r>
            <w:r>
              <w:rPr>
                <w:spacing w:val="1"/>
              </w:rPr>
              <w:t xml:space="preserve"> </w:t>
            </w:r>
            <w:r>
              <w:t>Mipymes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cargo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Comercio,</w:t>
            </w:r>
            <w:r>
              <w:rPr>
                <w:spacing w:val="1"/>
              </w:rPr>
              <w:t xml:space="preserve"> </w:t>
            </w:r>
            <w:r>
              <w:t>Industria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Turismo.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adquisición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tapabocas</w:t>
            </w:r>
            <w:r>
              <w:rPr>
                <w:spacing w:val="1"/>
              </w:rPr>
              <w:t xml:space="preserve"> </w:t>
            </w:r>
            <w:r>
              <w:t>inclusivos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entidades que así lo requieran,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compras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procesos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contratación deberán ajustarse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establecidos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Agencia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Contratación</w:t>
            </w:r>
            <w:r>
              <w:rPr>
                <w:spacing w:val="1"/>
              </w:rPr>
              <w:t xml:space="preserve"> </w:t>
            </w:r>
            <w:r>
              <w:t>Pública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Colombia compra eficiente, o la</w:t>
            </w:r>
            <w:r>
              <w:rPr>
                <w:spacing w:val="-59"/>
              </w:rPr>
              <w:t xml:space="preserve"> </w:t>
            </w:r>
            <w:r>
              <w:t>entidad</w:t>
            </w:r>
            <w:r>
              <w:rPr>
                <w:spacing w:val="-7"/>
              </w:rPr>
              <w:t xml:space="preserve"> </w:t>
            </w:r>
            <w:r>
              <w:t>que</w:t>
            </w:r>
            <w:r>
              <w:rPr>
                <w:spacing w:val="-9"/>
              </w:rPr>
              <w:t xml:space="preserve"> </w:t>
            </w:r>
            <w:r>
              <w:t>haga</w:t>
            </w:r>
            <w:r>
              <w:rPr>
                <w:spacing w:val="-7"/>
              </w:rPr>
              <w:t xml:space="preserve"> </w:t>
            </w:r>
            <w:r>
              <w:t>sus</w:t>
            </w:r>
            <w:r>
              <w:rPr>
                <w:spacing w:val="-7"/>
              </w:rPr>
              <w:t xml:space="preserve"> </w:t>
            </w:r>
            <w:r>
              <w:t>veces,</w:t>
            </w:r>
            <w:r>
              <w:rPr>
                <w:spacing w:val="-8"/>
              </w:rPr>
              <w:t xml:space="preserve"> </w:t>
            </w:r>
            <w:r>
              <w:t>así</w:t>
            </w:r>
            <w:r>
              <w:rPr>
                <w:spacing w:val="-59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dispuesto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</w:t>
            </w:r>
            <w:r>
              <w:rPr>
                <w:spacing w:val="1"/>
              </w:rPr>
              <w:t xml:space="preserve"> </w:t>
            </w:r>
            <w:r>
              <w:t>vigentes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-59"/>
              </w:rPr>
              <w:t xml:space="preserve"> </w:t>
            </w:r>
            <w:r>
              <w:t>contratación</w:t>
            </w:r>
            <w:r>
              <w:rPr>
                <w:spacing w:val="1"/>
              </w:rPr>
              <w:t xml:space="preserve"> </w:t>
            </w:r>
            <w:r>
              <w:t>estatal,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-59"/>
              </w:rPr>
              <w:t xml:space="preserve"> </w:t>
            </w:r>
            <w:r>
              <w:t>resulten</w:t>
            </w:r>
            <w:r>
              <w:rPr>
                <w:spacing w:val="-1"/>
              </w:rPr>
              <w:t xml:space="preserve"> </w:t>
            </w:r>
            <w:r>
              <w:t>aplicables.</w:t>
            </w:r>
          </w:p>
        </w:tc>
        <w:tc>
          <w:tcPr>
            <w:tcW w:w="3241" w:type="dxa"/>
            <w:tcBorders>
              <w:bottom w:val="nil"/>
            </w:tcBorders>
          </w:tcPr>
          <w:p w14:paraId="2C93335E" w14:textId="77777777" w:rsidR="00E11118" w:rsidRDefault="00BD28AF">
            <w:pPr>
              <w:pStyle w:val="TableParagraph"/>
              <w:spacing w:before="101"/>
              <w:ind w:right="77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coordinarse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programas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impulso a las Mipymes a cargo</w:t>
            </w:r>
            <w:r>
              <w:rPr>
                <w:spacing w:val="-59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Comercio,</w:t>
            </w:r>
            <w:r>
              <w:rPr>
                <w:spacing w:val="-59"/>
              </w:rPr>
              <w:t xml:space="preserve"> </w:t>
            </w:r>
            <w:r>
              <w:t>Industria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Turismo.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adquisición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tapabocas</w:t>
            </w:r>
            <w:r>
              <w:rPr>
                <w:spacing w:val="-59"/>
              </w:rPr>
              <w:t xml:space="preserve"> </w:t>
            </w:r>
            <w:r>
              <w:t>inclusivos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62"/>
              </w:rPr>
              <w:t xml:space="preserve"> </w:t>
            </w:r>
            <w:r>
              <w:t>demás</w:t>
            </w:r>
            <w:r>
              <w:rPr>
                <w:spacing w:val="-59"/>
              </w:rPr>
              <w:t xml:space="preserve"> </w:t>
            </w:r>
            <w:r>
              <w:t>elementos</w:t>
            </w:r>
            <w:r>
              <w:rPr>
                <w:spacing w:val="1"/>
              </w:rPr>
              <w:t xml:space="preserve"> </w:t>
            </w:r>
            <w:r>
              <w:t>transparentes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parte de las entidades que así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requieran,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compras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procesos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contratación</w:t>
            </w:r>
            <w:r>
              <w:rPr>
                <w:spacing w:val="1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ajustarse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59"/>
              </w:rPr>
              <w:t xml:space="preserve"> </w:t>
            </w:r>
            <w:r>
              <w:t>establecidos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Agencia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Contratación</w:t>
            </w:r>
            <w:r>
              <w:rPr>
                <w:spacing w:val="1"/>
              </w:rPr>
              <w:t xml:space="preserve"> </w:t>
            </w:r>
            <w:r>
              <w:t>Pública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Colombia</w:t>
            </w:r>
            <w:r>
              <w:rPr>
                <w:spacing w:val="1"/>
              </w:rPr>
              <w:t xml:space="preserve"> </w:t>
            </w:r>
            <w:r>
              <w:t>compra</w:t>
            </w:r>
            <w:r>
              <w:rPr>
                <w:spacing w:val="1"/>
              </w:rPr>
              <w:t xml:space="preserve"> </w:t>
            </w:r>
            <w:r>
              <w:t>eficiente,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entidad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haga</w:t>
            </w:r>
            <w:r>
              <w:rPr>
                <w:spacing w:val="-59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veces,</w:t>
            </w:r>
            <w:r>
              <w:rPr>
                <w:spacing w:val="1"/>
              </w:rPr>
              <w:t xml:space="preserve"> </w:t>
            </w:r>
            <w:r>
              <w:t>así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dispuesto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</w:t>
            </w:r>
            <w:r>
              <w:rPr>
                <w:spacing w:val="1"/>
              </w:rPr>
              <w:t xml:space="preserve"> </w:t>
            </w:r>
            <w:r>
              <w:t>vigentes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contratación</w:t>
            </w:r>
            <w:r>
              <w:rPr>
                <w:spacing w:val="1"/>
              </w:rPr>
              <w:t xml:space="preserve"> </w:t>
            </w:r>
            <w:r>
              <w:t>estatal,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1"/>
              </w:rPr>
              <w:t xml:space="preserve"> </w:t>
            </w:r>
            <w:r>
              <w:t>resulten</w:t>
            </w:r>
            <w:r>
              <w:rPr>
                <w:spacing w:val="1"/>
              </w:rPr>
              <w:t xml:space="preserve"> </w:t>
            </w:r>
            <w:r>
              <w:t>aplicables.</w:t>
            </w:r>
          </w:p>
        </w:tc>
        <w:tc>
          <w:tcPr>
            <w:tcW w:w="2444" w:type="dxa"/>
            <w:vMerge w:val="restart"/>
          </w:tcPr>
          <w:p w14:paraId="262676B1" w14:textId="77777777" w:rsidR="00E11118" w:rsidRDefault="00E111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1118" w14:paraId="69B6DD9A" w14:textId="77777777">
        <w:trPr>
          <w:trHeight w:val="2995"/>
        </w:trPr>
        <w:tc>
          <w:tcPr>
            <w:tcW w:w="3332" w:type="dxa"/>
            <w:tcBorders>
              <w:top w:val="nil"/>
            </w:tcBorders>
          </w:tcPr>
          <w:p w14:paraId="2E8A1AF5" w14:textId="77777777" w:rsidR="00E11118" w:rsidRDefault="00BD28AF">
            <w:pPr>
              <w:pStyle w:val="TableParagraph"/>
              <w:spacing w:before="113"/>
              <w:ind w:left="100" w:right="77"/>
              <w:jc w:val="both"/>
            </w:pPr>
            <w:r>
              <w:t>Parágrafo 3. Las entidades de</w:t>
            </w:r>
            <w:r>
              <w:rPr>
                <w:spacing w:val="1"/>
              </w:rPr>
              <w:t xml:space="preserve"> </w:t>
            </w:r>
            <w:r>
              <w:t>naturaleza</w:t>
            </w:r>
            <w:r>
              <w:rPr>
                <w:spacing w:val="1"/>
              </w:rPr>
              <w:t xml:space="preserve"> </w:t>
            </w:r>
            <w:r>
              <w:t>pública,</w:t>
            </w:r>
            <w:r>
              <w:rPr>
                <w:spacing w:val="1"/>
              </w:rPr>
              <w:t xml:space="preserve"> </w:t>
            </w:r>
            <w:r>
              <w:t>privada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mixta que presten servicios en</w:t>
            </w:r>
            <w:r>
              <w:rPr>
                <w:spacing w:val="1"/>
              </w:rPr>
              <w:t xml:space="preserve"> </w:t>
            </w:r>
            <w:r>
              <w:t>cualquier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administración pública, deberán</w:t>
            </w:r>
            <w:r>
              <w:rPr>
                <w:spacing w:val="-59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disponibilidad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tapabocas</w:t>
            </w:r>
            <w:r>
              <w:rPr>
                <w:spacing w:val="1"/>
              </w:rPr>
              <w:t xml:space="preserve"> </w:t>
            </w:r>
            <w:r>
              <w:t>inclusivos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-59"/>
              </w:rPr>
              <w:t xml:space="preserve"> </w:t>
            </w:r>
            <w:r>
              <w:t>centros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atención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ciudadano.</w:t>
            </w:r>
          </w:p>
        </w:tc>
        <w:tc>
          <w:tcPr>
            <w:tcW w:w="3241" w:type="dxa"/>
            <w:tcBorders>
              <w:top w:val="nil"/>
            </w:tcBorders>
          </w:tcPr>
          <w:p w14:paraId="0338F5BC" w14:textId="77777777" w:rsidR="00E11118" w:rsidRDefault="00BD28AF">
            <w:pPr>
              <w:pStyle w:val="TableParagraph"/>
              <w:tabs>
                <w:tab w:val="left" w:pos="2381"/>
              </w:tabs>
              <w:spacing w:before="113"/>
              <w:ind w:right="77"/>
              <w:jc w:val="both"/>
            </w:pPr>
            <w:r>
              <w:t>Parágrafo 3. Las entidades de</w:t>
            </w:r>
            <w:r>
              <w:rPr>
                <w:spacing w:val="1"/>
              </w:rPr>
              <w:t xml:space="preserve"> </w:t>
            </w:r>
            <w:r>
              <w:t>naturaleza</w:t>
            </w:r>
            <w:r>
              <w:rPr>
                <w:spacing w:val="1"/>
              </w:rPr>
              <w:t xml:space="preserve"> </w:t>
            </w:r>
            <w:r>
              <w:t>pública,</w:t>
            </w:r>
            <w:r>
              <w:rPr>
                <w:spacing w:val="1"/>
              </w:rPr>
              <w:t xml:space="preserve"> </w:t>
            </w:r>
            <w:r>
              <w:t>privada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mixta que presten servicios en</w:t>
            </w:r>
            <w:r>
              <w:rPr>
                <w:spacing w:val="1"/>
              </w:rPr>
              <w:t xml:space="preserve"> </w:t>
            </w:r>
            <w:r>
              <w:t>cualquier</w:t>
            </w:r>
            <w:r>
              <w:rPr>
                <w:spacing w:val="1"/>
              </w:rPr>
              <w:t xml:space="preserve"> </w:t>
            </w:r>
            <w:r>
              <w:t>sector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administración</w:t>
            </w:r>
            <w:r>
              <w:tab/>
              <w:t>pública,</w:t>
            </w:r>
            <w:r>
              <w:rPr>
                <w:spacing w:val="-59"/>
              </w:rPr>
              <w:t xml:space="preserve"> </w:t>
            </w:r>
            <w:r>
              <w:t>deberán</w:t>
            </w:r>
            <w:r>
              <w:rPr>
                <w:spacing w:val="1"/>
              </w:rPr>
              <w:t xml:space="preserve"> </w:t>
            </w:r>
            <w:r>
              <w:t>contar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disponibilidad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tapabocas</w:t>
            </w:r>
            <w:r>
              <w:rPr>
                <w:spacing w:val="1"/>
              </w:rPr>
              <w:t xml:space="preserve"> </w:t>
            </w:r>
            <w:r>
              <w:t>inclusivos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62"/>
              </w:rPr>
              <w:t xml:space="preserve"> </w:t>
            </w:r>
            <w:r>
              <w:t>demás</w:t>
            </w:r>
            <w:r>
              <w:rPr>
                <w:spacing w:val="-59"/>
              </w:rPr>
              <w:t xml:space="preserve"> </w:t>
            </w:r>
            <w:r>
              <w:t>elementos</w:t>
            </w:r>
            <w:r>
              <w:rPr>
                <w:spacing w:val="1"/>
              </w:rPr>
              <w:t xml:space="preserve"> </w:t>
            </w:r>
            <w:r>
              <w:t>transparentes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centros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atención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60"/>
              </w:rPr>
              <w:t xml:space="preserve"> </w:t>
            </w:r>
            <w:r>
              <w:t>ciudadano.</w:t>
            </w:r>
          </w:p>
        </w:tc>
        <w:tc>
          <w:tcPr>
            <w:tcW w:w="2444" w:type="dxa"/>
            <w:vMerge/>
            <w:tcBorders>
              <w:top w:val="nil"/>
            </w:tcBorders>
          </w:tcPr>
          <w:p w14:paraId="3B37E0C6" w14:textId="77777777" w:rsidR="00E11118" w:rsidRDefault="00E11118">
            <w:pPr>
              <w:rPr>
                <w:sz w:val="2"/>
                <w:szCs w:val="2"/>
              </w:rPr>
            </w:pPr>
          </w:p>
        </w:tc>
      </w:tr>
      <w:tr w:rsidR="00E11118" w14:paraId="36A3A4DD" w14:textId="77777777">
        <w:trPr>
          <w:trHeight w:val="5544"/>
        </w:trPr>
        <w:tc>
          <w:tcPr>
            <w:tcW w:w="3332" w:type="dxa"/>
            <w:tcBorders>
              <w:bottom w:val="nil"/>
            </w:tcBorders>
          </w:tcPr>
          <w:p w14:paraId="27604D57" w14:textId="77777777" w:rsidR="00E11118" w:rsidRDefault="00BD28AF">
            <w:pPr>
              <w:pStyle w:val="TableParagraph"/>
              <w:spacing w:before="101"/>
              <w:ind w:left="100" w:right="75"/>
              <w:jc w:val="both"/>
            </w:pPr>
            <w:r>
              <w:t>Artículo</w:t>
            </w:r>
            <w:r>
              <w:rPr>
                <w:spacing w:val="1"/>
              </w:rPr>
              <w:t xml:space="preserve"> </w:t>
            </w:r>
            <w:r>
              <w:t>3°.</w:t>
            </w:r>
            <w:r>
              <w:rPr>
                <w:spacing w:val="1"/>
              </w:rPr>
              <w:t xml:space="preserve"> </w:t>
            </w:r>
            <w:r>
              <w:t>Definición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tapaboca inclusivo. Entiéndase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tapaboca</w:t>
            </w:r>
            <w:r>
              <w:rPr>
                <w:spacing w:val="1"/>
              </w:rPr>
              <w:t xml:space="preserve"> </w:t>
            </w:r>
            <w:r>
              <w:t>inclusivo</w:t>
            </w:r>
            <w:r>
              <w:rPr>
                <w:spacing w:val="1"/>
              </w:rPr>
              <w:t xml:space="preserve"> </w:t>
            </w:r>
            <w:r>
              <w:t>toda</w:t>
            </w:r>
            <w:r>
              <w:rPr>
                <w:spacing w:val="1"/>
              </w:rPr>
              <w:t xml:space="preserve"> </w:t>
            </w:r>
            <w:r>
              <w:t>mascarilla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protección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cubre</w:t>
            </w:r>
            <w:r>
              <w:rPr>
                <w:spacing w:val="1"/>
              </w:rPr>
              <w:t xml:space="preserve"> </w:t>
            </w:r>
            <w:r>
              <w:t>parcialmente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rostro</w:t>
            </w:r>
            <w:r>
              <w:rPr>
                <w:spacing w:val="-59"/>
              </w:rPr>
              <w:t xml:space="preserve"> </w:t>
            </w:r>
            <w:r>
              <w:t>(nariz y boca) y que cuenta con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visor</w:t>
            </w:r>
            <w:r>
              <w:rPr>
                <w:spacing w:val="-1"/>
              </w:rPr>
              <w:t xml:space="preserve"> </w:t>
            </w:r>
            <w:r>
              <w:t>transparente</w:t>
            </w:r>
          </w:p>
          <w:p w14:paraId="3483C7C4" w14:textId="77777777" w:rsidR="00E11118" w:rsidRDefault="00E1111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3E9376C8" w14:textId="77777777" w:rsidR="00E11118" w:rsidRDefault="00E1111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A40A28F" w14:textId="77777777" w:rsidR="00E11118" w:rsidRDefault="00BD28AF">
            <w:pPr>
              <w:pStyle w:val="TableParagraph"/>
              <w:ind w:left="100" w:right="76"/>
              <w:jc w:val="both"/>
            </w:pPr>
            <w:r>
              <w:t>que permite la interacción con</w:t>
            </w:r>
            <w:r>
              <w:rPr>
                <w:spacing w:val="1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auditiva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requieren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lectura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labios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comunicarse.</w:t>
            </w:r>
          </w:p>
          <w:p w14:paraId="5CA921DD" w14:textId="77777777" w:rsidR="00E11118" w:rsidRDefault="00E11118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F84F3EC" w14:textId="77777777" w:rsidR="00E11118" w:rsidRDefault="00E1111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A8EA05F" w14:textId="77777777" w:rsidR="00E11118" w:rsidRDefault="00BD28AF">
            <w:pPr>
              <w:pStyle w:val="TableParagraph"/>
              <w:spacing w:before="1"/>
              <w:ind w:left="100" w:right="76"/>
              <w:jc w:val="both"/>
            </w:pPr>
            <w:r>
              <w:t>Parágrafo.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todo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tapaboca inclusivo debe cumplir</w:t>
            </w:r>
            <w:r>
              <w:rPr>
                <w:spacing w:val="-59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lineamientos</w:t>
            </w:r>
            <w:r>
              <w:rPr>
                <w:spacing w:val="-4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para</w:t>
            </w:r>
            <w:r>
              <w:rPr>
                <w:spacing w:val="-8"/>
              </w:rPr>
              <w:t xml:space="preserve"> </w:t>
            </w:r>
            <w:r>
              <w:t>el</w:t>
            </w:r>
            <w:r>
              <w:rPr>
                <w:spacing w:val="-58"/>
              </w:rPr>
              <w:t xml:space="preserve"> </w:t>
            </w:r>
            <w:r>
              <w:t>efecto</w:t>
            </w:r>
            <w:r>
              <w:rPr>
                <w:spacing w:val="1"/>
              </w:rPr>
              <w:t xml:space="preserve"> </w:t>
            </w:r>
            <w:r>
              <w:t>expida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Salud</w:t>
            </w:r>
            <w:r>
              <w:rPr>
                <w:spacing w:val="-1"/>
              </w:rPr>
              <w:t xml:space="preserve"> </w:t>
            </w:r>
            <w:r>
              <w:t>y/o el</w:t>
            </w:r>
            <w:r>
              <w:rPr>
                <w:spacing w:val="-2"/>
              </w:rPr>
              <w:t xml:space="preserve"> </w:t>
            </w:r>
            <w:r>
              <w:t>Invima.</w:t>
            </w:r>
          </w:p>
        </w:tc>
        <w:tc>
          <w:tcPr>
            <w:tcW w:w="3241" w:type="dxa"/>
            <w:tcBorders>
              <w:bottom w:val="nil"/>
            </w:tcBorders>
          </w:tcPr>
          <w:p w14:paraId="1CAB04C0" w14:textId="77777777" w:rsidR="00E11118" w:rsidRDefault="00BD28AF">
            <w:pPr>
              <w:pStyle w:val="TableParagraph"/>
              <w:spacing w:before="101"/>
              <w:jc w:val="both"/>
            </w:pPr>
            <w:r>
              <w:t>Artículo</w:t>
            </w:r>
            <w:r>
              <w:rPr>
                <w:spacing w:val="-3"/>
              </w:rPr>
              <w:t xml:space="preserve"> </w:t>
            </w:r>
            <w:r>
              <w:t>3°. Definiciones.</w:t>
            </w:r>
          </w:p>
          <w:p w14:paraId="67E201FB" w14:textId="77777777" w:rsidR="00E11118" w:rsidRDefault="00E1111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6472D7EB" w14:textId="77777777" w:rsidR="00E11118" w:rsidRDefault="00BD28AF">
            <w:pPr>
              <w:pStyle w:val="TableParagraph"/>
              <w:tabs>
                <w:tab w:val="left" w:pos="2235"/>
              </w:tabs>
              <w:ind w:right="78"/>
              <w:jc w:val="both"/>
            </w:pPr>
            <w:r>
              <w:t>Tapaboca</w:t>
            </w:r>
            <w:r>
              <w:tab/>
            </w:r>
            <w:r>
              <w:rPr>
                <w:spacing w:val="-1"/>
              </w:rPr>
              <w:t>inclusivo.</w:t>
            </w:r>
            <w:r>
              <w:rPr>
                <w:spacing w:val="-59"/>
              </w:rPr>
              <w:t xml:space="preserve"> </w:t>
            </w:r>
            <w:r>
              <w:t>Entiéndase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tapaboca</w:t>
            </w:r>
            <w:r>
              <w:rPr>
                <w:spacing w:val="1"/>
              </w:rPr>
              <w:t xml:space="preserve"> </w:t>
            </w:r>
            <w:r>
              <w:t>inclusivo</w:t>
            </w:r>
            <w:r>
              <w:rPr>
                <w:spacing w:val="1"/>
              </w:rPr>
              <w:t xml:space="preserve"> </w:t>
            </w:r>
            <w:r>
              <w:t>toda</w:t>
            </w:r>
            <w:r>
              <w:rPr>
                <w:spacing w:val="1"/>
              </w:rPr>
              <w:t xml:space="preserve"> </w:t>
            </w:r>
            <w:r>
              <w:t>mascarilla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protección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cubre</w:t>
            </w:r>
            <w:r>
              <w:rPr>
                <w:spacing w:val="-59"/>
              </w:rPr>
              <w:t xml:space="preserve"> </w:t>
            </w:r>
            <w:r>
              <w:t>parcialmente el rostro (nariz 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boca)</w:t>
            </w:r>
            <w:r>
              <w:rPr>
                <w:spacing w:val="-15"/>
              </w:rPr>
              <w:t xml:space="preserve"> </w:t>
            </w:r>
            <w:r>
              <w:t>y</w:t>
            </w:r>
            <w:r>
              <w:rPr>
                <w:spacing w:val="-15"/>
              </w:rPr>
              <w:t xml:space="preserve"> </w:t>
            </w:r>
            <w:r>
              <w:t>que</w:t>
            </w:r>
            <w:r>
              <w:rPr>
                <w:spacing w:val="-15"/>
              </w:rPr>
              <w:t xml:space="preserve"> </w:t>
            </w:r>
            <w:r>
              <w:t>cuenta</w:t>
            </w:r>
            <w:r>
              <w:rPr>
                <w:spacing w:val="-15"/>
              </w:rPr>
              <w:t xml:space="preserve"> </w:t>
            </w:r>
            <w:r>
              <w:t>con</w:t>
            </w:r>
            <w:r>
              <w:rPr>
                <w:spacing w:val="-15"/>
              </w:rPr>
              <w:t xml:space="preserve"> </w:t>
            </w:r>
            <w:r>
              <w:t>un</w:t>
            </w:r>
            <w:r>
              <w:rPr>
                <w:spacing w:val="-13"/>
              </w:rPr>
              <w:t xml:space="preserve"> </w:t>
            </w:r>
            <w:r>
              <w:t>visor</w:t>
            </w:r>
            <w:r>
              <w:rPr>
                <w:spacing w:val="-58"/>
              </w:rPr>
              <w:t xml:space="preserve"> </w:t>
            </w:r>
            <w:r>
              <w:t>transparente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permite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interacción con personas con</w:t>
            </w:r>
            <w:r>
              <w:rPr>
                <w:spacing w:val="1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auditiva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-59"/>
              </w:rPr>
              <w:t xml:space="preserve"> </w:t>
            </w:r>
            <w:r>
              <w:t>requieren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lectura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labios</w:t>
            </w:r>
            <w:r>
              <w:rPr>
                <w:spacing w:val="-1"/>
              </w:rPr>
              <w:t xml:space="preserve"> </w:t>
            </w:r>
            <w:r>
              <w:t>para comunicarse.</w:t>
            </w:r>
          </w:p>
          <w:p w14:paraId="24D23521" w14:textId="77777777" w:rsidR="00E11118" w:rsidRDefault="00E1111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2F4CF5E7" w14:textId="77777777" w:rsidR="00E11118" w:rsidRDefault="00BD28AF">
            <w:pPr>
              <w:pStyle w:val="TableParagraph"/>
              <w:ind w:right="78"/>
              <w:jc w:val="both"/>
            </w:pPr>
            <w:r>
              <w:t>Elementos</w:t>
            </w:r>
            <w:r>
              <w:rPr>
                <w:spacing w:val="1"/>
              </w:rPr>
              <w:t xml:space="preserve"> </w:t>
            </w:r>
            <w:r>
              <w:t>transparentes:</w:t>
            </w:r>
            <w:r>
              <w:rPr>
                <w:spacing w:val="-59"/>
              </w:rPr>
              <w:t xml:space="preserve"> </w:t>
            </w:r>
            <w:r>
              <w:t>Entiéndase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1"/>
              </w:rPr>
              <w:t xml:space="preserve"> </w:t>
            </w:r>
            <w:r>
              <w:t>transparentes todo instrumento</w:t>
            </w:r>
            <w:r>
              <w:rPr>
                <w:spacing w:val="-60"/>
              </w:rPr>
              <w:t xml:space="preserve"> </w:t>
            </w:r>
            <w:r>
              <w:t>que</w:t>
            </w:r>
            <w:r>
              <w:rPr>
                <w:spacing w:val="-6"/>
              </w:rPr>
              <w:t xml:space="preserve"> </w:t>
            </w:r>
            <w:r>
              <w:t>permita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visualización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rostro y/o nariz y boca, tales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caretas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protección</w:t>
            </w:r>
            <w:r>
              <w:rPr>
                <w:spacing w:val="1"/>
              </w:rPr>
              <w:t xml:space="preserve"> </w:t>
            </w:r>
            <w:r>
              <w:t>facial.</w:t>
            </w:r>
          </w:p>
        </w:tc>
        <w:tc>
          <w:tcPr>
            <w:tcW w:w="2444" w:type="dxa"/>
            <w:tcBorders>
              <w:bottom w:val="nil"/>
            </w:tcBorders>
          </w:tcPr>
          <w:p w14:paraId="36825A43" w14:textId="77777777" w:rsidR="00E11118" w:rsidRDefault="00BD28AF">
            <w:pPr>
              <w:pStyle w:val="TableParagraph"/>
              <w:spacing w:before="101"/>
              <w:ind w:right="142"/>
            </w:pPr>
            <w:r>
              <w:t>Se añade la definición</w:t>
            </w:r>
            <w:r>
              <w:rPr>
                <w:spacing w:val="-59"/>
              </w:rPr>
              <w:t xml:space="preserve"> </w:t>
            </w:r>
            <w:r>
              <w:t>de elementos</w:t>
            </w:r>
            <w:r>
              <w:rPr>
                <w:spacing w:val="1"/>
              </w:rPr>
              <w:t xml:space="preserve"> </w:t>
            </w:r>
            <w:r>
              <w:t>transparentes para</w:t>
            </w:r>
            <w:r>
              <w:rPr>
                <w:spacing w:val="1"/>
              </w:rPr>
              <w:t xml:space="preserve"> </w:t>
            </w:r>
            <w:r>
              <w:t>clarificar</w:t>
            </w:r>
            <w:r>
              <w:rPr>
                <w:spacing w:val="1"/>
              </w:rPr>
              <w:t xml:space="preserve"> </w:t>
            </w:r>
            <w:r>
              <w:t>qué</w:t>
            </w:r>
            <w:r>
              <w:rPr>
                <w:spacing w:val="1"/>
              </w:rPr>
              <w:t xml:space="preserve"> </w:t>
            </w:r>
            <w:r>
              <w:t>instrumentos entran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dicha</w:t>
            </w:r>
            <w:r>
              <w:rPr>
                <w:spacing w:val="-1"/>
              </w:rPr>
              <w:t xml:space="preserve"> </w:t>
            </w:r>
            <w:r>
              <w:t>definición.</w:t>
            </w:r>
          </w:p>
          <w:p w14:paraId="41CD90C9" w14:textId="77777777" w:rsidR="00E11118" w:rsidRDefault="00E11118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6383DB3" w14:textId="77777777" w:rsidR="00E11118" w:rsidRDefault="00BD28AF">
            <w:pPr>
              <w:pStyle w:val="TableParagraph"/>
              <w:ind w:right="166"/>
            </w:pPr>
            <w:r>
              <w:t>Se añade y/o demás</w:t>
            </w:r>
            <w:r>
              <w:rPr>
                <w:spacing w:val="1"/>
              </w:rPr>
              <w:t xml:space="preserve"> </w:t>
            </w:r>
            <w:r>
              <w:t>elementos</w:t>
            </w:r>
            <w:r>
              <w:rPr>
                <w:spacing w:val="1"/>
              </w:rPr>
              <w:t xml:space="preserve"> </w:t>
            </w:r>
            <w:r>
              <w:t>transparentes en el</w:t>
            </w:r>
            <w:r>
              <w:rPr>
                <w:spacing w:val="1"/>
              </w:rPr>
              <w:t xml:space="preserve"> </w:t>
            </w:r>
            <w:r>
              <w:t>parágrafo en</w:t>
            </w:r>
            <w:r>
              <w:rPr>
                <w:spacing w:val="1"/>
              </w:rPr>
              <w:t xml:space="preserve"> </w:t>
            </w:r>
            <w:r>
              <w:t>concordancia con lo</w:t>
            </w:r>
            <w:r>
              <w:rPr>
                <w:spacing w:val="1"/>
              </w:rPr>
              <w:t xml:space="preserve"> </w:t>
            </w:r>
            <w:r>
              <w:t>ya mencionado en los</w:t>
            </w:r>
            <w:r>
              <w:rPr>
                <w:spacing w:val="-59"/>
              </w:rPr>
              <w:t xml:space="preserve"> </w:t>
            </w:r>
            <w:r>
              <w:t>comentarios del título</w:t>
            </w:r>
            <w:r>
              <w:rPr>
                <w:spacing w:val="-59"/>
              </w:rPr>
              <w:t xml:space="preserve"> </w:t>
            </w:r>
            <w:r>
              <w:t>del proyecto.</w:t>
            </w:r>
          </w:p>
        </w:tc>
      </w:tr>
      <w:tr w:rsidR="00E11118" w14:paraId="32FC079E" w14:textId="77777777">
        <w:trPr>
          <w:trHeight w:val="1993"/>
        </w:trPr>
        <w:tc>
          <w:tcPr>
            <w:tcW w:w="3332" w:type="dxa"/>
            <w:tcBorders>
              <w:top w:val="nil"/>
            </w:tcBorders>
          </w:tcPr>
          <w:p w14:paraId="3EF88BE6" w14:textId="77777777" w:rsidR="00E11118" w:rsidRDefault="00E1111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41" w:type="dxa"/>
            <w:tcBorders>
              <w:top w:val="nil"/>
            </w:tcBorders>
          </w:tcPr>
          <w:p w14:paraId="601BD9AF" w14:textId="77777777" w:rsidR="00E11118" w:rsidRDefault="00BD28AF">
            <w:pPr>
              <w:pStyle w:val="TableParagraph"/>
              <w:spacing w:before="122"/>
              <w:ind w:right="78"/>
              <w:jc w:val="both"/>
            </w:pPr>
            <w:r>
              <w:t>Parágrafo.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todo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tapaboca inclusivo y/o demás</w:t>
            </w:r>
            <w:r>
              <w:rPr>
                <w:spacing w:val="1"/>
              </w:rPr>
              <w:t xml:space="preserve"> </w:t>
            </w:r>
            <w:r>
              <w:t>elementos transparentes debe</w:t>
            </w:r>
            <w:r>
              <w:rPr>
                <w:spacing w:val="1"/>
              </w:rPr>
              <w:t xml:space="preserve"> </w:t>
            </w:r>
            <w:r>
              <w:t>cumplir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lineamientos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efecto</w:t>
            </w:r>
            <w:r>
              <w:rPr>
                <w:spacing w:val="1"/>
              </w:rPr>
              <w:t xml:space="preserve"> </w:t>
            </w:r>
            <w:r>
              <w:t>expida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Ministerio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Salud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Invima.</w:t>
            </w:r>
          </w:p>
        </w:tc>
        <w:tc>
          <w:tcPr>
            <w:tcW w:w="2444" w:type="dxa"/>
            <w:tcBorders>
              <w:top w:val="nil"/>
            </w:tcBorders>
          </w:tcPr>
          <w:p w14:paraId="277AF454" w14:textId="77777777" w:rsidR="00E11118" w:rsidRDefault="00E111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1118" w14:paraId="06628544" w14:textId="77777777">
        <w:trPr>
          <w:trHeight w:val="356"/>
        </w:trPr>
        <w:tc>
          <w:tcPr>
            <w:tcW w:w="3332" w:type="dxa"/>
            <w:tcBorders>
              <w:bottom w:val="nil"/>
            </w:tcBorders>
          </w:tcPr>
          <w:p w14:paraId="09BD0EB8" w14:textId="77777777" w:rsidR="00E11118" w:rsidRDefault="00BD28AF">
            <w:pPr>
              <w:pStyle w:val="TableParagraph"/>
              <w:spacing w:before="100" w:line="236" w:lineRule="exact"/>
              <w:ind w:left="21"/>
              <w:jc w:val="center"/>
            </w:pPr>
            <w:r>
              <w:t>Artículo</w:t>
            </w:r>
            <w:r>
              <w:rPr>
                <w:spacing w:val="54"/>
              </w:rPr>
              <w:t xml:space="preserve"> </w:t>
            </w:r>
            <w:r>
              <w:t>4°.</w:t>
            </w:r>
            <w:r>
              <w:rPr>
                <w:spacing w:val="53"/>
              </w:rPr>
              <w:t xml:space="preserve"> </w:t>
            </w:r>
            <w:r>
              <w:t>Uso</w:t>
            </w:r>
            <w:r>
              <w:rPr>
                <w:spacing w:val="52"/>
              </w:rPr>
              <w:t xml:space="preserve"> </w:t>
            </w:r>
            <w:r>
              <w:t>de</w:t>
            </w:r>
            <w:r>
              <w:rPr>
                <w:spacing w:val="52"/>
              </w:rPr>
              <w:t xml:space="preserve"> </w:t>
            </w:r>
            <w:r>
              <w:t>tapabocas</w:t>
            </w:r>
          </w:p>
        </w:tc>
        <w:tc>
          <w:tcPr>
            <w:tcW w:w="3241" w:type="dxa"/>
            <w:tcBorders>
              <w:bottom w:val="nil"/>
            </w:tcBorders>
          </w:tcPr>
          <w:p w14:paraId="34EA65E9" w14:textId="77777777" w:rsidR="00E11118" w:rsidRDefault="00BD28AF">
            <w:pPr>
              <w:pStyle w:val="TableParagraph"/>
              <w:spacing w:before="100" w:line="236" w:lineRule="exact"/>
              <w:ind w:left="0" w:right="81"/>
              <w:jc w:val="right"/>
            </w:pPr>
            <w:r>
              <w:t>Artículo</w:t>
            </w:r>
            <w:r>
              <w:rPr>
                <w:spacing w:val="30"/>
              </w:rPr>
              <w:t xml:space="preserve"> </w:t>
            </w:r>
            <w:r>
              <w:t>4°.</w:t>
            </w:r>
            <w:r>
              <w:rPr>
                <w:spacing w:val="30"/>
              </w:rPr>
              <w:t xml:space="preserve"> </w:t>
            </w:r>
            <w:r>
              <w:t>Uso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tapabocas</w:t>
            </w:r>
          </w:p>
        </w:tc>
        <w:tc>
          <w:tcPr>
            <w:tcW w:w="2444" w:type="dxa"/>
            <w:tcBorders>
              <w:bottom w:val="nil"/>
            </w:tcBorders>
          </w:tcPr>
          <w:p w14:paraId="1F5476E9" w14:textId="77777777" w:rsidR="00E11118" w:rsidRDefault="00BD28AF">
            <w:pPr>
              <w:pStyle w:val="TableParagraph"/>
              <w:spacing w:before="100" w:line="236" w:lineRule="exact"/>
            </w:pPr>
            <w:r>
              <w:t>Se</w:t>
            </w:r>
            <w:r>
              <w:rPr>
                <w:spacing w:val="-1"/>
              </w:rPr>
              <w:t xml:space="preserve"> </w:t>
            </w:r>
            <w:r>
              <w:t>añade y/o demás</w:t>
            </w:r>
          </w:p>
        </w:tc>
      </w:tr>
      <w:tr w:rsidR="00E11118" w14:paraId="1AB2C007" w14:textId="77777777">
        <w:trPr>
          <w:trHeight w:val="253"/>
        </w:trPr>
        <w:tc>
          <w:tcPr>
            <w:tcW w:w="3332" w:type="dxa"/>
            <w:tcBorders>
              <w:top w:val="nil"/>
              <w:bottom w:val="nil"/>
            </w:tcBorders>
          </w:tcPr>
          <w:p w14:paraId="0C9F3329" w14:textId="77777777" w:rsidR="00E11118" w:rsidRDefault="00BD28AF">
            <w:pPr>
              <w:pStyle w:val="TableParagraph"/>
              <w:tabs>
                <w:tab w:val="left" w:pos="1203"/>
                <w:tab w:val="left" w:pos="1791"/>
              </w:tabs>
              <w:spacing w:line="233" w:lineRule="exact"/>
              <w:ind w:left="17"/>
              <w:jc w:val="center"/>
            </w:pPr>
            <w:r>
              <w:t>inclusivo</w:t>
            </w:r>
            <w:r>
              <w:tab/>
              <w:t>en</w:t>
            </w:r>
            <w:r>
              <w:tab/>
              <w:t>transmisiones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527A5AE0" w14:textId="77777777" w:rsidR="00E11118" w:rsidRDefault="00BD28AF">
            <w:pPr>
              <w:pStyle w:val="TableParagraph"/>
              <w:spacing w:line="233" w:lineRule="exact"/>
              <w:ind w:left="0" w:right="79"/>
              <w:jc w:val="right"/>
            </w:pPr>
            <w:r>
              <w:t>inclusivo</w:t>
            </w:r>
            <w:r>
              <w:rPr>
                <w:spacing w:val="13"/>
              </w:rPr>
              <w:t xml:space="preserve"> </w:t>
            </w:r>
            <w:r>
              <w:t>y/o</w:t>
            </w:r>
            <w:r>
              <w:rPr>
                <w:spacing w:val="13"/>
              </w:rPr>
              <w:t xml:space="preserve"> </w:t>
            </w:r>
            <w:r>
              <w:t>demás</w:t>
            </w:r>
            <w:r>
              <w:rPr>
                <w:spacing w:val="14"/>
              </w:rPr>
              <w:t xml:space="preserve"> </w:t>
            </w:r>
            <w:r>
              <w:t>elementos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3AFD18F2" w14:textId="77777777" w:rsidR="00E11118" w:rsidRDefault="00BD28AF">
            <w:pPr>
              <w:pStyle w:val="TableParagraph"/>
              <w:spacing w:line="233" w:lineRule="exact"/>
            </w:pPr>
            <w:r>
              <w:t>elementos</w:t>
            </w:r>
          </w:p>
        </w:tc>
      </w:tr>
      <w:tr w:rsidR="00E11118" w14:paraId="0EC17F42" w14:textId="77777777">
        <w:trPr>
          <w:trHeight w:val="253"/>
        </w:trPr>
        <w:tc>
          <w:tcPr>
            <w:tcW w:w="3332" w:type="dxa"/>
            <w:tcBorders>
              <w:top w:val="nil"/>
              <w:bottom w:val="nil"/>
            </w:tcBorders>
          </w:tcPr>
          <w:p w14:paraId="567D844A" w14:textId="77777777" w:rsidR="00E11118" w:rsidRDefault="00BD28AF">
            <w:pPr>
              <w:pStyle w:val="TableParagraph"/>
              <w:tabs>
                <w:tab w:val="left" w:pos="1814"/>
                <w:tab w:val="left" w:pos="2983"/>
              </w:tabs>
              <w:spacing w:line="233" w:lineRule="exact"/>
              <w:ind w:left="21"/>
              <w:jc w:val="center"/>
            </w:pPr>
            <w:r>
              <w:t>audiovisuales.</w:t>
            </w:r>
            <w:r>
              <w:tab/>
              <w:t>Cuando</w:t>
            </w:r>
            <w:r>
              <w:tab/>
              <w:t>el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 w14:paraId="2848EA1E" w14:textId="77777777" w:rsidR="00E11118" w:rsidRDefault="00BD28AF">
            <w:pPr>
              <w:pStyle w:val="TableParagraph"/>
              <w:spacing w:line="233" w:lineRule="exact"/>
              <w:ind w:left="0" w:right="81"/>
              <w:jc w:val="right"/>
            </w:pPr>
            <w:r>
              <w:rPr>
                <w:spacing w:val="-1"/>
              </w:rPr>
              <w:t>transparentes</w:t>
            </w:r>
            <w:r>
              <w:rPr>
                <w:spacing w:val="-16"/>
              </w:rPr>
              <w:t xml:space="preserve"> </w:t>
            </w:r>
            <w:r>
              <w:t>en</w:t>
            </w:r>
            <w:r>
              <w:rPr>
                <w:spacing w:val="-15"/>
              </w:rPr>
              <w:t xml:space="preserve"> </w:t>
            </w:r>
            <w:r>
              <w:t>transmisiones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14:paraId="104A5592" w14:textId="77777777" w:rsidR="00E11118" w:rsidRDefault="00BD28AF">
            <w:pPr>
              <w:pStyle w:val="TableParagraph"/>
              <w:spacing w:line="233" w:lineRule="exact"/>
            </w:pPr>
            <w:r>
              <w:t>transparentes</w:t>
            </w:r>
          </w:p>
        </w:tc>
      </w:tr>
      <w:tr w:rsidR="00E11118" w14:paraId="32BAB96F" w14:textId="77777777">
        <w:trPr>
          <w:trHeight w:val="351"/>
        </w:trPr>
        <w:tc>
          <w:tcPr>
            <w:tcW w:w="3332" w:type="dxa"/>
            <w:tcBorders>
              <w:top w:val="nil"/>
            </w:tcBorders>
          </w:tcPr>
          <w:p w14:paraId="303BC9D0" w14:textId="77777777" w:rsidR="00E11118" w:rsidRDefault="00BD28AF">
            <w:pPr>
              <w:pStyle w:val="TableParagraph"/>
              <w:spacing w:line="249" w:lineRule="exact"/>
              <w:ind w:left="20"/>
              <w:jc w:val="center"/>
            </w:pPr>
            <w:r>
              <w:t>tapabocas</w:t>
            </w:r>
            <w:r>
              <w:rPr>
                <w:spacing w:val="28"/>
              </w:rPr>
              <w:t xml:space="preserve"> </w:t>
            </w:r>
            <w:r>
              <w:t>sea</w:t>
            </w:r>
            <w:r>
              <w:rPr>
                <w:spacing w:val="28"/>
              </w:rPr>
              <w:t xml:space="preserve"> </w:t>
            </w:r>
            <w:r>
              <w:t>requerido</w:t>
            </w:r>
            <w:r>
              <w:rPr>
                <w:spacing w:val="30"/>
              </w:rPr>
              <w:t xml:space="preserve"> </w:t>
            </w:r>
            <w:r>
              <w:t>y</w:t>
            </w:r>
            <w:r>
              <w:rPr>
                <w:spacing w:val="29"/>
              </w:rPr>
              <w:t xml:space="preserve"> </w:t>
            </w:r>
            <w:r>
              <w:t>con</w:t>
            </w:r>
          </w:p>
        </w:tc>
        <w:tc>
          <w:tcPr>
            <w:tcW w:w="3241" w:type="dxa"/>
            <w:tcBorders>
              <w:top w:val="nil"/>
            </w:tcBorders>
          </w:tcPr>
          <w:p w14:paraId="00BA0B4E" w14:textId="77777777" w:rsidR="00E11118" w:rsidRDefault="00BD28AF">
            <w:pPr>
              <w:pStyle w:val="TableParagraph"/>
              <w:tabs>
                <w:tab w:val="left" w:pos="1746"/>
                <w:tab w:val="left" w:pos="2869"/>
              </w:tabs>
              <w:spacing w:line="249" w:lineRule="exact"/>
              <w:ind w:left="0" w:right="79"/>
              <w:jc w:val="right"/>
            </w:pPr>
            <w:r>
              <w:t>audiovisuales.</w:t>
            </w:r>
            <w:r>
              <w:tab/>
              <w:t>Cuando</w:t>
            </w:r>
            <w:r>
              <w:tab/>
              <w:t>el</w:t>
            </w:r>
          </w:p>
        </w:tc>
        <w:tc>
          <w:tcPr>
            <w:tcW w:w="2444" w:type="dxa"/>
            <w:tcBorders>
              <w:top w:val="nil"/>
            </w:tcBorders>
          </w:tcPr>
          <w:p w14:paraId="7C506189" w14:textId="77777777" w:rsidR="00E11118" w:rsidRDefault="00BD28AF">
            <w:pPr>
              <w:pStyle w:val="TableParagraph"/>
              <w:spacing w:line="249" w:lineRule="exact"/>
            </w:pPr>
            <w:r>
              <w:t>concordancia con</w:t>
            </w:r>
            <w:r>
              <w:rPr>
                <w:spacing w:val="-1"/>
              </w:rPr>
              <w:t xml:space="preserve"> </w:t>
            </w:r>
            <w:r>
              <w:t>lo</w:t>
            </w:r>
          </w:p>
        </w:tc>
      </w:tr>
    </w:tbl>
    <w:p w14:paraId="4068B5A9" w14:textId="77777777" w:rsidR="00E11118" w:rsidRDefault="00E11118">
      <w:pPr>
        <w:spacing w:line="249" w:lineRule="exact"/>
        <w:sectPr w:rsidR="00E11118">
          <w:pgSz w:w="12240" w:h="20160"/>
          <w:pgMar w:top="1980" w:right="1360" w:bottom="280" w:left="1620" w:header="719" w:footer="0" w:gutter="0"/>
          <w:cols w:space="720"/>
        </w:sectPr>
      </w:pPr>
    </w:p>
    <w:p w14:paraId="0C0DE22C" w14:textId="77777777" w:rsidR="00E11118" w:rsidRDefault="00E11118">
      <w:pPr>
        <w:pStyle w:val="Textoindependiente"/>
        <w:spacing w:before="6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41"/>
        <w:gridCol w:w="2444"/>
      </w:tblGrid>
      <w:tr w:rsidR="00E11118" w14:paraId="6CE67F45" w14:textId="77777777">
        <w:trPr>
          <w:trHeight w:val="6525"/>
        </w:trPr>
        <w:tc>
          <w:tcPr>
            <w:tcW w:w="3332" w:type="dxa"/>
          </w:tcPr>
          <w:p w14:paraId="0BAA7A4B" w14:textId="77777777" w:rsidR="00E11118" w:rsidRDefault="00BD28AF">
            <w:pPr>
              <w:pStyle w:val="TableParagraph"/>
              <w:spacing w:before="101"/>
              <w:ind w:left="100" w:right="74"/>
              <w:jc w:val="both"/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fin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divulgada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través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medios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comunicación</w:t>
            </w:r>
            <w:r>
              <w:rPr>
                <w:spacing w:val="-15"/>
              </w:rPr>
              <w:t xml:space="preserve"> </w:t>
            </w:r>
            <w:r>
              <w:t>audiovisuales</w:t>
            </w:r>
            <w:r>
              <w:rPr>
                <w:spacing w:val="-13"/>
              </w:rPr>
              <w:t xml:space="preserve"> </w:t>
            </w:r>
            <w:r>
              <w:t>sea</w:t>
            </w:r>
            <w:r>
              <w:rPr>
                <w:spacing w:val="-59"/>
              </w:rPr>
              <w:t xml:space="preserve"> </w:t>
            </w:r>
            <w:r>
              <w:t>accesible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personas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9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auditiva,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-3"/>
              </w:rPr>
              <w:t xml:space="preserve"> </w:t>
            </w:r>
            <w:r>
              <w:t>hacer</w:t>
            </w:r>
            <w:r>
              <w:rPr>
                <w:spacing w:val="-4"/>
              </w:rPr>
              <w:t xml:space="preserve"> </w:t>
            </w:r>
            <w:r>
              <w:t>uso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tapabocas</w:t>
            </w:r>
            <w:r>
              <w:rPr>
                <w:spacing w:val="-59"/>
              </w:rPr>
              <w:t xml:space="preserve"> </w:t>
            </w:r>
            <w:r>
              <w:t>inclusivo, como complemento al</w:t>
            </w:r>
            <w:r>
              <w:rPr>
                <w:spacing w:val="-59"/>
              </w:rPr>
              <w:t xml:space="preserve"> </w:t>
            </w:r>
            <w:r>
              <w:t>servicio de “Closed Caption” y/o</w:t>
            </w:r>
            <w:r>
              <w:rPr>
                <w:spacing w:val="-59"/>
              </w:rPr>
              <w:t xml:space="preserve"> </w:t>
            </w:r>
            <w:r>
              <w:t>a la interpretación de lengua de</w:t>
            </w:r>
            <w:r>
              <w:rPr>
                <w:spacing w:val="-59"/>
              </w:rPr>
              <w:t xml:space="preserve"> </w:t>
            </w:r>
            <w:r>
              <w:t>señas,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medio,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manera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garantice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información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este sector poblacional durante</w:t>
            </w:r>
            <w:r>
              <w:rPr>
                <w:spacing w:val="1"/>
              </w:rPr>
              <w:t xml:space="preserve"> </w:t>
            </w:r>
            <w:r>
              <w:t>las transmisiones de contenido</w:t>
            </w:r>
            <w:r>
              <w:rPr>
                <w:spacing w:val="1"/>
              </w:rPr>
              <w:t xml:space="preserve"> </w:t>
            </w:r>
            <w:r>
              <w:t>informativo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62"/>
              </w:rPr>
              <w:t xml:space="preserve"> </w:t>
            </w:r>
            <w:r>
              <w:t>producción</w:t>
            </w:r>
            <w:r>
              <w:rPr>
                <w:spacing w:val="1"/>
              </w:rPr>
              <w:t xml:space="preserve"> </w:t>
            </w:r>
            <w:r>
              <w:t>propia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medios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comunicación audiovisuales y/o</w:t>
            </w:r>
            <w:r>
              <w:rPr>
                <w:spacing w:val="-59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contenidos</w:t>
            </w:r>
            <w:r>
              <w:rPr>
                <w:spacing w:val="1"/>
              </w:rPr>
              <w:t xml:space="preserve"> </w:t>
            </w:r>
            <w:r>
              <w:t>informativos</w:t>
            </w:r>
            <w:r>
              <w:rPr>
                <w:spacing w:val="1"/>
              </w:rPr>
              <w:t xml:space="preserve"> </w:t>
            </w:r>
            <w:r>
              <w:t>sobre los cuales el medio tenga</w:t>
            </w:r>
            <w:r>
              <w:rPr>
                <w:spacing w:val="-59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absoluto.</w:t>
            </w:r>
          </w:p>
        </w:tc>
        <w:tc>
          <w:tcPr>
            <w:tcW w:w="3241" w:type="dxa"/>
          </w:tcPr>
          <w:p w14:paraId="26224D97" w14:textId="77777777" w:rsidR="00E11118" w:rsidRDefault="00BD28AF">
            <w:pPr>
              <w:pStyle w:val="TableParagraph"/>
              <w:spacing w:before="101"/>
              <w:ind w:right="77"/>
              <w:jc w:val="both"/>
            </w:pPr>
            <w:r>
              <w:t>tapabocas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demás</w:t>
            </w:r>
            <w:r>
              <w:rPr>
                <w:spacing w:val="1"/>
              </w:rPr>
              <w:t xml:space="preserve"> </w:t>
            </w:r>
            <w:r>
              <w:t>elementos transparentes sean</w:t>
            </w:r>
            <w:r>
              <w:rPr>
                <w:spacing w:val="1"/>
              </w:rPr>
              <w:t xml:space="preserve"> </w:t>
            </w:r>
            <w:r>
              <w:t>requeridos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fin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que</w:t>
            </w:r>
            <w:r>
              <w:rPr>
                <w:spacing w:val="-1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información divulgada a través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medios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>
              <w:rPr>
                <w:spacing w:val="1"/>
              </w:rPr>
              <w:t xml:space="preserve"> </w:t>
            </w:r>
            <w:r>
              <w:t>audiovisuales</w:t>
            </w:r>
            <w:r>
              <w:rPr>
                <w:spacing w:val="1"/>
              </w:rPr>
              <w:t xml:space="preserve"> </w:t>
            </w:r>
            <w:r>
              <w:t>sea</w:t>
            </w:r>
            <w:r>
              <w:rPr>
                <w:spacing w:val="1"/>
              </w:rPr>
              <w:t xml:space="preserve"> </w:t>
            </w:r>
            <w:r>
              <w:t>accesible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personas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auditiva,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deberá</w:t>
            </w:r>
            <w:r>
              <w:rPr>
                <w:spacing w:val="1"/>
              </w:rPr>
              <w:t xml:space="preserve"> </w:t>
            </w:r>
            <w:r>
              <w:t>hacer</w:t>
            </w:r>
            <w:r>
              <w:rPr>
                <w:spacing w:val="1"/>
              </w:rPr>
              <w:t xml:space="preserve"> </w:t>
            </w:r>
            <w:r>
              <w:t>uso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tapabocas inclusivo y/o demás</w:t>
            </w:r>
            <w:r>
              <w:rPr>
                <w:spacing w:val="-59"/>
              </w:rPr>
              <w:t xml:space="preserve"> </w:t>
            </w:r>
            <w:r>
              <w:t>elementos</w:t>
            </w:r>
            <w:r>
              <w:rPr>
                <w:spacing w:val="62"/>
              </w:rPr>
              <w:t xml:space="preserve"> </w:t>
            </w:r>
            <w:r>
              <w:t>transparentes,</w:t>
            </w:r>
            <w:r>
              <w:rPr>
                <w:spacing w:val="-59"/>
              </w:rPr>
              <w:t xml:space="preserve"> </w:t>
            </w:r>
            <w:r>
              <w:t>como complemento al servicio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“Closed</w:t>
            </w:r>
            <w:r>
              <w:rPr>
                <w:spacing w:val="1"/>
              </w:rPr>
              <w:t xml:space="preserve"> </w:t>
            </w:r>
            <w:r>
              <w:t>Caption”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interpretación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lengua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señas,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medio,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manera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garantice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a la información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-10"/>
              </w:rPr>
              <w:t xml:space="preserve"> </w:t>
            </w:r>
            <w:r>
              <w:t>sector</w:t>
            </w:r>
            <w:r>
              <w:rPr>
                <w:spacing w:val="-11"/>
              </w:rPr>
              <w:t xml:space="preserve"> </w:t>
            </w:r>
            <w:r>
              <w:t>poblacional</w:t>
            </w:r>
            <w:r>
              <w:rPr>
                <w:spacing w:val="-9"/>
              </w:rPr>
              <w:t xml:space="preserve"> </w:t>
            </w:r>
            <w:r>
              <w:t>durante</w:t>
            </w:r>
            <w:r>
              <w:rPr>
                <w:spacing w:val="-58"/>
              </w:rPr>
              <w:t xml:space="preserve"> </w:t>
            </w:r>
            <w:r>
              <w:t>las transmisiones de contenido</w:t>
            </w:r>
            <w:r>
              <w:rPr>
                <w:spacing w:val="-59"/>
              </w:rPr>
              <w:t xml:space="preserve"> </w:t>
            </w:r>
            <w:r>
              <w:t>informativo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producción</w:t>
            </w:r>
            <w:r>
              <w:rPr>
                <w:spacing w:val="-59"/>
              </w:rPr>
              <w:t xml:space="preserve"> </w:t>
            </w:r>
            <w:r>
              <w:t>propia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medios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comunicación</w:t>
            </w:r>
            <w:r>
              <w:rPr>
                <w:spacing w:val="62"/>
              </w:rPr>
              <w:t xml:space="preserve"> </w:t>
            </w:r>
            <w:r>
              <w:t>audiovisuales</w:t>
            </w:r>
            <w:r>
              <w:rPr>
                <w:spacing w:val="1"/>
              </w:rPr>
              <w:t xml:space="preserve"> </w:t>
            </w:r>
            <w:r>
              <w:t>y/o los contenidos informativos</w:t>
            </w:r>
            <w:r>
              <w:rPr>
                <w:spacing w:val="-59"/>
              </w:rPr>
              <w:t xml:space="preserve"> </w:t>
            </w:r>
            <w:r>
              <w:t>sobre</w:t>
            </w:r>
            <w:r>
              <w:rPr>
                <w:spacing w:val="-12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r>
              <w:t>cuales</w:t>
            </w:r>
            <w:r>
              <w:rPr>
                <w:spacing w:val="-11"/>
              </w:rPr>
              <w:t xml:space="preserve"> </w:t>
            </w:r>
            <w:r>
              <w:t>el</w:t>
            </w:r>
            <w:r>
              <w:rPr>
                <w:spacing w:val="-13"/>
              </w:rPr>
              <w:t xml:space="preserve"> </w:t>
            </w:r>
            <w:r>
              <w:t>medio</w:t>
            </w:r>
            <w:r>
              <w:rPr>
                <w:spacing w:val="-14"/>
              </w:rPr>
              <w:t xml:space="preserve"> </w:t>
            </w:r>
            <w:r>
              <w:t>tenga</w:t>
            </w:r>
            <w:r>
              <w:rPr>
                <w:spacing w:val="-59"/>
              </w:rPr>
              <w:t xml:space="preserve"> </w:t>
            </w:r>
            <w:r>
              <w:t>control</w:t>
            </w:r>
            <w:r>
              <w:rPr>
                <w:spacing w:val="-2"/>
              </w:rPr>
              <w:t xml:space="preserve"> </w:t>
            </w:r>
            <w:r>
              <w:t>absoluto</w:t>
            </w:r>
          </w:p>
        </w:tc>
        <w:tc>
          <w:tcPr>
            <w:tcW w:w="2444" w:type="dxa"/>
          </w:tcPr>
          <w:p w14:paraId="0D075221" w14:textId="77777777" w:rsidR="00E11118" w:rsidRDefault="00BD28AF">
            <w:pPr>
              <w:pStyle w:val="TableParagraph"/>
              <w:spacing w:before="101"/>
              <w:ind w:right="181"/>
              <w:jc w:val="both"/>
            </w:pPr>
            <w:r>
              <w:t>ya mencionado en los</w:t>
            </w:r>
            <w:r>
              <w:rPr>
                <w:spacing w:val="-59"/>
              </w:rPr>
              <w:t xml:space="preserve"> </w:t>
            </w:r>
            <w:r>
              <w:t>comentarios del título</w:t>
            </w:r>
            <w:r>
              <w:rPr>
                <w:spacing w:val="-59"/>
              </w:rPr>
              <w:t xml:space="preserve"> </w:t>
            </w:r>
            <w:r>
              <w:t>del proyecto.</w:t>
            </w:r>
          </w:p>
        </w:tc>
      </w:tr>
      <w:tr w:rsidR="00E11118" w14:paraId="76861C99" w14:textId="77777777">
        <w:trPr>
          <w:trHeight w:val="1972"/>
        </w:trPr>
        <w:tc>
          <w:tcPr>
            <w:tcW w:w="3332" w:type="dxa"/>
          </w:tcPr>
          <w:p w14:paraId="61AD7E9D" w14:textId="77777777" w:rsidR="00E11118" w:rsidRDefault="00BD28AF">
            <w:pPr>
              <w:pStyle w:val="TableParagraph"/>
              <w:spacing w:before="100"/>
              <w:ind w:left="100" w:right="77"/>
              <w:jc w:val="both"/>
            </w:pPr>
            <w:r>
              <w:t>Artículo 5°. Control y vigilancia.</w:t>
            </w:r>
            <w:r>
              <w:rPr>
                <w:spacing w:val="1"/>
              </w:rPr>
              <w:t xml:space="preserve"> </w:t>
            </w:r>
            <w:r>
              <w:t>Las entidades encargadas de la</w:t>
            </w:r>
            <w:r>
              <w:rPr>
                <w:spacing w:val="-59"/>
              </w:rPr>
              <w:t xml:space="preserve"> </w:t>
            </w:r>
            <w:r>
              <w:t>vigilancia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sectores</w:t>
            </w:r>
            <w:r>
              <w:rPr>
                <w:spacing w:val="1"/>
              </w:rPr>
              <w:t xml:space="preserve"> </w:t>
            </w:r>
            <w:r>
              <w:t>enunciados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artículo</w:t>
            </w:r>
            <w:r>
              <w:rPr>
                <w:spacing w:val="1"/>
              </w:rPr>
              <w:t xml:space="preserve"> </w:t>
            </w:r>
            <w:r>
              <w:t>2°,</w:t>
            </w:r>
            <w:r>
              <w:rPr>
                <w:spacing w:val="1"/>
              </w:rPr>
              <w:t xml:space="preserve"> </w:t>
            </w:r>
            <w:r>
              <w:t>serán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encargadas</w:t>
            </w:r>
            <w:r>
              <w:rPr>
                <w:spacing w:val="-15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5"/>
              </w:rPr>
              <w:t xml:space="preserve"> </w:t>
            </w:r>
            <w:r>
              <w:t>vigilancia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presente</w:t>
            </w:r>
            <w:r>
              <w:rPr>
                <w:spacing w:val="-2"/>
              </w:rPr>
              <w:t xml:space="preserve"> </w:t>
            </w:r>
            <w:r>
              <w:t>norma.</w:t>
            </w:r>
          </w:p>
        </w:tc>
        <w:tc>
          <w:tcPr>
            <w:tcW w:w="3241" w:type="dxa"/>
          </w:tcPr>
          <w:p w14:paraId="57DF3350" w14:textId="77777777" w:rsidR="00E11118" w:rsidRDefault="00BD28AF">
            <w:pPr>
              <w:pStyle w:val="TableParagraph"/>
              <w:spacing w:before="100"/>
            </w:pPr>
            <w:r>
              <w:t>Sin</w:t>
            </w:r>
            <w:r>
              <w:rPr>
                <w:spacing w:val="-3"/>
              </w:rPr>
              <w:t xml:space="preserve"> </w:t>
            </w:r>
            <w:r>
              <w:t>modificación.</w:t>
            </w:r>
          </w:p>
        </w:tc>
        <w:tc>
          <w:tcPr>
            <w:tcW w:w="2444" w:type="dxa"/>
          </w:tcPr>
          <w:p w14:paraId="28C05B95" w14:textId="77777777" w:rsidR="00E11118" w:rsidRDefault="00E1111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11118" w14:paraId="6E95418A" w14:textId="77777777">
        <w:trPr>
          <w:trHeight w:val="959"/>
        </w:trPr>
        <w:tc>
          <w:tcPr>
            <w:tcW w:w="3332" w:type="dxa"/>
          </w:tcPr>
          <w:p w14:paraId="1203FFA3" w14:textId="77777777" w:rsidR="00E11118" w:rsidRDefault="00BD28AF">
            <w:pPr>
              <w:pStyle w:val="TableParagraph"/>
              <w:spacing w:before="101"/>
              <w:ind w:left="100" w:right="77"/>
              <w:jc w:val="both"/>
            </w:pPr>
            <w:r>
              <w:t>Artículo</w:t>
            </w:r>
            <w:r>
              <w:rPr>
                <w:spacing w:val="1"/>
              </w:rPr>
              <w:t xml:space="preserve"> </w:t>
            </w:r>
            <w:r>
              <w:t>6°.</w:t>
            </w:r>
            <w:r>
              <w:rPr>
                <w:spacing w:val="1"/>
              </w:rPr>
              <w:t xml:space="preserve"> </w:t>
            </w:r>
            <w:r>
              <w:t>Vigencia.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presente ley rige a partir de su</w:t>
            </w:r>
            <w:r>
              <w:rPr>
                <w:spacing w:val="1"/>
              </w:rPr>
              <w:t xml:space="preserve"> </w:t>
            </w:r>
            <w:r>
              <w:t>sanción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promulgación.</w:t>
            </w:r>
          </w:p>
        </w:tc>
        <w:tc>
          <w:tcPr>
            <w:tcW w:w="3241" w:type="dxa"/>
          </w:tcPr>
          <w:p w14:paraId="3E72D2FA" w14:textId="77777777" w:rsidR="00E11118" w:rsidRDefault="00BD28AF">
            <w:pPr>
              <w:pStyle w:val="TableParagraph"/>
              <w:spacing w:before="101"/>
            </w:pPr>
            <w:r>
              <w:t>Sin</w:t>
            </w:r>
            <w:r>
              <w:rPr>
                <w:spacing w:val="-3"/>
              </w:rPr>
              <w:t xml:space="preserve"> </w:t>
            </w:r>
            <w:r>
              <w:t>modificación.</w:t>
            </w:r>
          </w:p>
        </w:tc>
        <w:tc>
          <w:tcPr>
            <w:tcW w:w="2444" w:type="dxa"/>
          </w:tcPr>
          <w:p w14:paraId="56149497" w14:textId="77777777" w:rsidR="00E11118" w:rsidRDefault="00E1111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F003F6B" w14:textId="77777777" w:rsidR="00E11118" w:rsidRDefault="00E11118">
      <w:pPr>
        <w:pStyle w:val="Textoindependiente"/>
        <w:rPr>
          <w:rFonts w:ascii="Arial"/>
          <w:b/>
          <w:sz w:val="20"/>
        </w:rPr>
      </w:pPr>
    </w:p>
    <w:p w14:paraId="778DE879" w14:textId="77777777" w:rsidR="00E11118" w:rsidRDefault="00E11118">
      <w:pPr>
        <w:pStyle w:val="Textoindependiente"/>
        <w:spacing w:before="9"/>
        <w:rPr>
          <w:rFonts w:ascii="Arial"/>
          <w:b/>
          <w:sz w:val="27"/>
        </w:rPr>
      </w:pPr>
    </w:p>
    <w:p w14:paraId="1A1C6CDC" w14:textId="77777777" w:rsidR="00E11118" w:rsidRDefault="00BD28AF">
      <w:pPr>
        <w:spacing w:before="92"/>
        <w:ind w:left="101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IMPACTO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FISCAL</w:t>
      </w:r>
    </w:p>
    <w:p w14:paraId="4F88F3FC" w14:textId="77777777" w:rsidR="00E11118" w:rsidRDefault="00E11118">
      <w:pPr>
        <w:pStyle w:val="Textoindependiente"/>
        <w:spacing w:before="9"/>
        <w:rPr>
          <w:rFonts w:ascii="Arial"/>
          <w:b/>
          <w:sz w:val="28"/>
        </w:rPr>
      </w:pPr>
    </w:p>
    <w:p w14:paraId="5404F000" w14:textId="77777777" w:rsidR="00E11118" w:rsidRDefault="00BD28AF">
      <w:pPr>
        <w:pStyle w:val="Textoindependiente"/>
        <w:ind w:left="101" w:right="328"/>
        <w:jc w:val="both"/>
      </w:pPr>
      <w:r>
        <w:t>De conformidad con el Artículo 7 de la Ley 819 de 2003, los gastos que genere 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entenderán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-64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Inversión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competentes.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mencionar,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concreto,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obstante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en Sentencia</w:t>
      </w:r>
      <w:r>
        <w:rPr>
          <w:spacing w:val="-1"/>
        </w:rPr>
        <w:t xml:space="preserve"> </w:t>
      </w:r>
      <w:r>
        <w:t>C-911 de</w:t>
      </w:r>
      <w:r>
        <w:rPr>
          <w:spacing w:val="-1"/>
        </w:rPr>
        <w:t xml:space="preserve"> </w:t>
      </w:r>
      <w:r>
        <w:t>2007,</w:t>
      </w:r>
      <w:r>
        <w:rPr>
          <w:spacing w:val="-2"/>
        </w:rPr>
        <w:t xml:space="preserve"> </w:t>
      </w:r>
      <w:r>
        <w:t>puntualizó</w:t>
      </w:r>
      <w:r>
        <w:rPr>
          <w:spacing w:val="-3"/>
        </w:rPr>
        <w:t xml:space="preserve"> </w:t>
      </w:r>
      <w:r>
        <w:t>que:</w:t>
      </w:r>
    </w:p>
    <w:p w14:paraId="5C780797" w14:textId="77777777" w:rsidR="00E11118" w:rsidRDefault="00E11118">
      <w:pPr>
        <w:pStyle w:val="Textoindependiente"/>
        <w:spacing w:before="10"/>
      </w:pPr>
    </w:p>
    <w:p w14:paraId="03C812A9" w14:textId="77777777" w:rsidR="00E11118" w:rsidRDefault="00BD28AF">
      <w:pPr>
        <w:pStyle w:val="Textoindependiente"/>
        <w:spacing w:line="242" w:lineRule="auto"/>
        <w:ind w:left="101" w:right="232"/>
        <w:jc w:val="both"/>
      </w:pPr>
      <w:r>
        <w:t>“el impacto fiscal de las normas, no puede convertirse en óbice, para que las</w:t>
      </w:r>
      <w:r>
        <w:rPr>
          <w:spacing w:val="1"/>
        </w:rPr>
        <w:t xml:space="preserve"> </w:t>
      </w:r>
      <w:r>
        <w:t>corporaciones públicas ejerzan su función legislativa y normativa, afirmando: “En la</w:t>
      </w:r>
      <w:r>
        <w:rPr>
          <w:spacing w:val="1"/>
        </w:rPr>
        <w:t xml:space="preserve"> </w:t>
      </w:r>
      <w:r>
        <w:rPr>
          <w:spacing w:val="-1"/>
        </w:rPr>
        <w:t>realidad,</w:t>
      </w:r>
      <w:r>
        <w:rPr>
          <w:spacing w:val="-15"/>
        </w:rPr>
        <w:t xml:space="preserve"> </w:t>
      </w:r>
      <w:r>
        <w:t>aceptar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condiciones</w:t>
      </w:r>
      <w:r>
        <w:rPr>
          <w:spacing w:val="-15"/>
        </w:rPr>
        <w:t xml:space="preserve"> </w:t>
      </w:r>
      <w:r>
        <w:t>establecidas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7°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819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2003</w:t>
      </w:r>
      <w:r>
        <w:rPr>
          <w:spacing w:val="-64"/>
        </w:rPr>
        <w:t xml:space="preserve"> </w:t>
      </w:r>
      <w:r>
        <w:t>constituyen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requisito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trámite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incumbe</w:t>
      </w:r>
      <w:r>
        <w:rPr>
          <w:spacing w:val="-7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única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exclusivamente</w:t>
      </w:r>
      <w:r>
        <w:rPr>
          <w:spacing w:val="-8"/>
        </w:rPr>
        <w:t xml:space="preserve"> </w:t>
      </w:r>
      <w:r>
        <w:t>al</w:t>
      </w:r>
      <w:r>
        <w:rPr>
          <w:spacing w:val="-64"/>
        </w:rPr>
        <w:t xml:space="preserve"> </w:t>
      </w:r>
      <w:r>
        <w:t>Congreso reduce desproporcionadamente la capacidad de iniciativa legislativa que</w:t>
      </w:r>
      <w:r>
        <w:rPr>
          <w:spacing w:val="1"/>
        </w:rPr>
        <w:t xml:space="preserve"> </w:t>
      </w:r>
      <w:r>
        <w:t>reside en el Congreso de la República, con lo cual se vulnera el principio de</w:t>
      </w:r>
      <w:r>
        <w:rPr>
          <w:spacing w:val="1"/>
        </w:rPr>
        <w:t xml:space="preserve"> </w:t>
      </w:r>
      <w:r>
        <w:t>separación de las Ramas del Poder Público, en la medida en que se lesiona</w:t>
      </w:r>
      <w:r>
        <w:rPr>
          <w:spacing w:val="1"/>
        </w:rPr>
        <w:t xml:space="preserve"> </w:t>
      </w:r>
      <w:r>
        <w:t>seriamente la autonomía del Legislativo”. “(…) Precisamente, los obstáculos casi</w:t>
      </w:r>
      <w:r>
        <w:rPr>
          <w:spacing w:val="1"/>
        </w:rPr>
        <w:t xml:space="preserve"> </w:t>
      </w:r>
      <w:r>
        <w:t>insuperables que se generarían para la actividad legislativa del Congreso de la</w:t>
      </w:r>
      <w:r>
        <w:rPr>
          <w:spacing w:val="1"/>
        </w:rPr>
        <w:t xml:space="preserve"> </w:t>
      </w:r>
      <w:r>
        <w:t>República</w:t>
      </w:r>
      <w:r>
        <w:rPr>
          <w:spacing w:val="-1"/>
        </w:rPr>
        <w:t xml:space="preserve"> </w:t>
      </w:r>
      <w:r>
        <w:t>conducirían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concederle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forma de</w:t>
      </w:r>
      <w:r>
        <w:rPr>
          <w:spacing w:val="-3"/>
        </w:rPr>
        <w:t xml:space="preserve"> </w:t>
      </w:r>
      <w:r>
        <w:t>poder de</w:t>
      </w:r>
      <w:r>
        <w:rPr>
          <w:spacing w:val="-1"/>
        </w:rPr>
        <w:t xml:space="preserve"> </w:t>
      </w:r>
      <w:r>
        <w:t>veto</w:t>
      </w:r>
      <w:r>
        <w:rPr>
          <w:spacing w:val="-1"/>
        </w:rPr>
        <w:t xml:space="preserve"> </w:t>
      </w:r>
      <w:r>
        <w:t>al</w:t>
      </w:r>
    </w:p>
    <w:p w14:paraId="2D8098F7" w14:textId="77777777" w:rsidR="00E11118" w:rsidRDefault="00E11118">
      <w:pPr>
        <w:pStyle w:val="Textoindependiente"/>
        <w:rPr>
          <w:sz w:val="26"/>
        </w:rPr>
      </w:pPr>
    </w:p>
    <w:p w14:paraId="3978FEB8" w14:textId="77777777" w:rsidR="00E11118" w:rsidRDefault="00E11118">
      <w:pPr>
        <w:pStyle w:val="Textoindependiente"/>
        <w:spacing w:before="9"/>
        <w:rPr>
          <w:sz w:val="26"/>
        </w:rPr>
      </w:pPr>
    </w:p>
    <w:p w14:paraId="71D09B27" w14:textId="77777777" w:rsidR="00E11118" w:rsidRDefault="00BD28AF">
      <w:pPr>
        <w:pStyle w:val="Prrafodelista"/>
        <w:numPr>
          <w:ilvl w:val="0"/>
          <w:numId w:val="1"/>
        </w:numPr>
        <w:tabs>
          <w:tab w:val="left" w:pos="263"/>
        </w:tabs>
        <w:spacing w:before="0" w:line="302" w:lineRule="auto"/>
        <w:ind w:right="332" w:firstLine="0"/>
        <w:rPr>
          <w:rFonts w:ascii="Calibri" w:hAnsi="Calibri"/>
          <w:sz w:val="15"/>
        </w:rPr>
      </w:pPr>
      <w:r>
        <w:rPr>
          <w:sz w:val="19"/>
        </w:rPr>
        <w:t>El</w:t>
      </w:r>
      <w:r>
        <w:rPr>
          <w:spacing w:val="7"/>
          <w:sz w:val="19"/>
        </w:rPr>
        <w:t xml:space="preserve"> </w:t>
      </w:r>
      <w:r>
        <w:rPr>
          <w:sz w:val="19"/>
        </w:rPr>
        <w:t>uso</w:t>
      </w:r>
      <w:r>
        <w:rPr>
          <w:spacing w:val="6"/>
          <w:sz w:val="19"/>
        </w:rPr>
        <w:t xml:space="preserve"> </w:t>
      </w:r>
      <w:r>
        <w:rPr>
          <w:sz w:val="19"/>
        </w:rPr>
        <w:t>masivo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tapabocas</w:t>
      </w:r>
      <w:r>
        <w:rPr>
          <w:spacing w:val="7"/>
          <w:sz w:val="19"/>
        </w:rPr>
        <w:t xml:space="preserve"> </w:t>
      </w:r>
      <w:r>
        <w:rPr>
          <w:sz w:val="19"/>
        </w:rPr>
        <w:t>podría</w:t>
      </w:r>
      <w:r>
        <w:rPr>
          <w:spacing w:val="6"/>
          <w:sz w:val="19"/>
        </w:rPr>
        <w:t xml:space="preserve"> </w:t>
      </w:r>
      <w:r>
        <w:rPr>
          <w:sz w:val="19"/>
        </w:rPr>
        <w:t>prevenir</w:t>
      </w:r>
      <w:r>
        <w:rPr>
          <w:spacing w:val="5"/>
          <w:sz w:val="19"/>
        </w:rPr>
        <w:t xml:space="preserve"> </w:t>
      </w:r>
      <w:r>
        <w:rPr>
          <w:sz w:val="19"/>
        </w:rPr>
        <w:t>una</w:t>
      </w:r>
      <w:r>
        <w:rPr>
          <w:spacing w:val="1"/>
          <w:sz w:val="19"/>
        </w:rPr>
        <w:t xml:space="preserve"> </w:t>
      </w:r>
      <w:r>
        <w:rPr>
          <w:sz w:val="19"/>
        </w:rPr>
        <w:t>segunda</w:t>
      </w:r>
      <w:r>
        <w:rPr>
          <w:spacing w:val="6"/>
          <w:sz w:val="19"/>
        </w:rPr>
        <w:t xml:space="preserve"> </w:t>
      </w:r>
      <w:r>
        <w:rPr>
          <w:sz w:val="19"/>
        </w:rPr>
        <w:t>oleada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coronavirus.</w:t>
      </w:r>
      <w:r>
        <w:rPr>
          <w:spacing w:val="6"/>
          <w:sz w:val="19"/>
        </w:rPr>
        <w:t xml:space="preserve"> </w:t>
      </w:r>
      <w:r>
        <w:rPr>
          <w:sz w:val="19"/>
        </w:rPr>
        <w:t>Tomado</w:t>
      </w:r>
      <w:r>
        <w:rPr>
          <w:spacing w:val="6"/>
          <w:sz w:val="19"/>
        </w:rPr>
        <w:t xml:space="preserve"> </w:t>
      </w:r>
      <w:r>
        <w:rPr>
          <w:sz w:val="19"/>
        </w:rPr>
        <w:t>de:</w:t>
      </w:r>
      <w:r>
        <w:rPr>
          <w:color w:val="0000FF"/>
          <w:spacing w:val="-50"/>
          <w:sz w:val="19"/>
        </w:rPr>
        <w:t xml:space="preserve"> </w:t>
      </w:r>
      <w:hyperlink r:id="rId18">
        <w:r>
          <w:rPr>
            <w:color w:val="0000FF"/>
            <w:sz w:val="19"/>
            <w:u w:val="single" w:color="0000FF"/>
          </w:rPr>
          <w:t>www.baenegocios.com/mundo/El-uso-masivo-de-tapabocas-podria-prevenir-una-</w:t>
        </w:r>
      </w:hyperlink>
      <w:r>
        <w:rPr>
          <w:sz w:val="19"/>
        </w:rPr>
        <w:t>segunda-oleada-de-</w:t>
      </w:r>
      <w:r>
        <w:rPr>
          <w:spacing w:val="1"/>
          <w:sz w:val="19"/>
        </w:rPr>
        <w:t xml:space="preserve"> </w:t>
      </w:r>
      <w:r>
        <w:rPr>
          <w:sz w:val="19"/>
        </w:rPr>
        <w:t>coronavirus-20200615-0081.html</w:t>
      </w:r>
    </w:p>
    <w:p w14:paraId="6ADD1DDA" w14:textId="77777777" w:rsidR="00E11118" w:rsidRDefault="00E11118">
      <w:pPr>
        <w:spacing w:line="302" w:lineRule="auto"/>
        <w:rPr>
          <w:rFonts w:ascii="Calibri" w:hAnsi="Calibri"/>
          <w:sz w:val="15"/>
        </w:rPr>
        <w:sectPr w:rsidR="00E11118">
          <w:pgSz w:w="12240" w:h="20160"/>
          <w:pgMar w:top="1960" w:right="1360" w:bottom="280" w:left="1620" w:header="719" w:footer="0" w:gutter="0"/>
          <w:cols w:space="720"/>
        </w:sectPr>
      </w:pPr>
    </w:p>
    <w:p w14:paraId="3FCF299C" w14:textId="77777777" w:rsidR="00E11118" w:rsidRDefault="00BD28AF">
      <w:pPr>
        <w:pStyle w:val="Textoindependiente"/>
        <w:spacing w:before="124" w:line="242" w:lineRule="auto"/>
        <w:ind w:left="101" w:right="240"/>
        <w:jc w:val="both"/>
      </w:pPr>
      <w:r>
        <w:lastRenderedPageBreak/>
        <w:t>Ministro de Hacienda sobre las iniciativas de ley en el Parlamento. Es decir, el</w:t>
      </w:r>
      <w:r>
        <w:rPr>
          <w:spacing w:val="1"/>
        </w:rPr>
        <w:t xml:space="preserve"> </w:t>
      </w:r>
      <w:r>
        <w:t>mencionado artículo debe interpretarse en el sentido de que su fin es obtener que</w:t>
      </w:r>
      <w:r>
        <w:rPr>
          <w:spacing w:val="1"/>
        </w:rPr>
        <w:t xml:space="preserve"> </w:t>
      </w:r>
      <w:r>
        <w:t>las leyes que se dicten tengan en cuenta las realidades macroeconómicas, pero sin</w:t>
      </w:r>
      <w:r>
        <w:rPr>
          <w:spacing w:val="-64"/>
        </w:rPr>
        <w:t xml:space="preserve"> </w:t>
      </w:r>
      <w:r>
        <w:t>crear barreras insalvables en el ejercicio de la función legislativa ni crear un poder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veto</w:t>
      </w:r>
      <w:r>
        <w:rPr>
          <w:spacing w:val="1"/>
        </w:rPr>
        <w:t xml:space="preserve"> </w:t>
      </w:r>
      <w:r>
        <w:t>legislativo</w:t>
      </w:r>
      <w:r>
        <w:rPr>
          <w:spacing w:val="-3"/>
        </w:rPr>
        <w:t xml:space="preserve"> </w:t>
      </w:r>
      <w:r>
        <w:t>en cabeza del</w:t>
      </w:r>
      <w:r>
        <w:rPr>
          <w:spacing w:val="-2"/>
        </w:rPr>
        <w:t xml:space="preserve"> </w:t>
      </w:r>
      <w:r>
        <w:t>Ministro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Hacienda”.</w:t>
      </w:r>
    </w:p>
    <w:p w14:paraId="097C116E" w14:textId="77777777" w:rsidR="00E11118" w:rsidRDefault="00E11118">
      <w:pPr>
        <w:pStyle w:val="Textoindependiente"/>
        <w:rPr>
          <w:sz w:val="26"/>
        </w:rPr>
      </w:pPr>
    </w:p>
    <w:p w14:paraId="77B54E92" w14:textId="77777777" w:rsidR="00E11118" w:rsidRDefault="00E11118">
      <w:pPr>
        <w:pStyle w:val="Textoindependiente"/>
        <w:rPr>
          <w:sz w:val="26"/>
        </w:rPr>
      </w:pPr>
    </w:p>
    <w:p w14:paraId="01943E4A" w14:textId="77777777" w:rsidR="00E11118" w:rsidRDefault="00BD28AF">
      <w:pPr>
        <w:pStyle w:val="Ttulo1"/>
        <w:spacing w:before="230"/>
      </w:pPr>
      <w:r>
        <w:t>PROPOSICIÓN</w:t>
      </w:r>
    </w:p>
    <w:p w14:paraId="2F264B1D" w14:textId="77777777" w:rsidR="00E11118" w:rsidRDefault="00E11118">
      <w:pPr>
        <w:pStyle w:val="Textoindependiente"/>
        <w:spacing w:before="3"/>
        <w:rPr>
          <w:rFonts w:ascii="Arial"/>
          <w:b/>
        </w:rPr>
      </w:pPr>
    </w:p>
    <w:p w14:paraId="6B1C7425" w14:textId="74BBF9A2" w:rsidR="00E11118" w:rsidRDefault="00BD28AF">
      <w:pPr>
        <w:pStyle w:val="Textoindependiente"/>
        <w:spacing w:line="242" w:lineRule="auto"/>
        <w:ind w:left="101" w:right="323"/>
        <w:jc w:val="both"/>
      </w:pPr>
      <w:r>
        <w:t>Por lo anterior, presentamos ponencia positiva ante los miembros de la Honorable</w:t>
      </w:r>
      <w:r>
        <w:rPr>
          <w:spacing w:val="1"/>
        </w:rPr>
        <w:t xml:space="preserve"> </w:t>
      </w:r>
      <w:r>
        <w:t>Plenaria de la Cámara de Representantes y se les solicita dar segundo debate al</w:t>
      </w:r>
      <w:r>
        <w:rPr>
          <w:spacing w:val="1"/>
        </w:rPr>
        <w:t xml:space="preserve"> </w:t>
      </w:r>
      <w:r>
        <w:t>Proyecto de Ley 434 de 2020 Cámara y 311 Senado “Por medio de la cual se</w:t>
      </w:r>
      <w:r>
        <w:rPr>
          <w:spacing w:val="1"/>
        </w:rPr>
        <w:t xml:space="preserve"> </w:t>
      </w:r>
      <w:r>
        <w:t>promueve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tapabocas</w:t>
      </w:r>
      <w:r>
        <w:rPr>
          <w:spacing w:val="-1"/>
        </w:rPr>
        <w:t xml:space="preserve"> </w:t>
      </w:r>
      <w:r>
        <w:t>inclusivos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dictan</w:t>
      </w:r>
      <w:r>
        <w:rPr>
          <w:spacing w:val="-1"/>
        </w:rPr>
        <w:t xml:space="preserve"> </w:t>
      </w:r>
      <w:r>
        <w:t>otras disposiciones”</w:t>
      </w:r>
    </w:p>
    <w:p w14:paraId="3DA0A844" w14:textId="77777777" w:rsidR="00E11118" w:rsidRDefault="00E11118">
      <w:pPr>
        <w:pStyle w:val="Textoindependiente"/>
        <w:spacing w:before="10"/>
        <w:rPr>
          <w:sz w:val="23"/>
        </w:rPr>
      </w:pPr>
    </w:p>
    <w:p w14:paraId="5763FB77" w14:textId="77777777" w:rsidR="00E11118" w:rsidRDefault="00BD28AF">
      <w:pPr>
        <w:pStyle w:val="Textoindependiente"/>
        <w:spacing w:before="1"/>
        <w:ind w:left="101"/>
      </w:pPr>
      <w:r>
        <w:t>Con toda</w:t>
      </w:r>
      <w:r>
        <w:rPr>
          <w:spacing w:val="-3"/>
        </w:rPr>
        <w:t xml:space="preserve"> </w:t>
      </w:r>
      <w:r>
        <w:t>atención,</w:t>
      </w:r>
    </w:p>
    <w:p w14:paraId="31B2D800" w14:textId="77777777" w:rsidR="00E11118" w:rsidRDefault="00E11118">
      <w:pPr>
        <w:pStyle w:val="Textoindependiente"/>
        <w:rPr>
          <w:sz w:val="26"/>
        </w:rPr>
      </w:pPr>
    </w:p>
    <w:p w14:paraId="351554B0" w14:textId="77777777" w:rsidR="00E11118" w:rsidRDefault="00E11118">
      <w:pPr>
        <w:pStyle w:val="Textoindependiente"/>
        <w:rPr>
          <w:sz w:val="26"/>
        </w:rPr>
      </w:pPr>
    </w:p>
    <w:p w14:paraId="0E5EB1DE" w14:textId="77777777" w:rsidR="00E11118" w:rsidRDefault="00E11118">
      <w:pPr>
        <w:pStyle w:val="Textoindependiente"/>
        <w:rPr>
          <w:sz w:val="26"/>
        </w:rPr>
      </w:pPr>
    </w:p>
    <w:p w14:paraId="61DA4187" w14:textId="77777777" w:rsidR="00E11118" w:rsidRDefault="00E11118">
      <w:pPr>
        <w:pStyle w:val="Textoindependiente"/>
        <w:spacing w:before="5"/>
        <w:rPr>
          <w:sz w:val="20"/>
        </w:rPr>
      </w:pPr>
    </w:p>
    <w:p w14:paraId="0D10B482" w14:textId="77777777" w:rsidR="00E11118" w:rsidRDefault="00BD28AF">
      <w:pPr>
        <w:pStyle w:val="Ttulo1"/>
        <w:spacing w:before="1"/>
        <w:ind w:left="259" w:right="241"/>
        <w:jc w:val="center"/>
      </w:pPr>
      <w:r>
        <w:t>JOSÉ</w:t>
      </w:r>
      <w:r>
        <w:rPr>
          <w:spacing w:val="-1"/>
        </w:rPr>
        <w:t xml:space="preserve"> </w:t>
      </w:r>
      <w:r>
        <w:t>LUIS CORREA</w:t>
      </w:r>
      <w:r>
        <w:rPr>
          <w:spacing w:val="-4"/>
        </w:rPr>
        <w:t xml:space="preserve"> </w:t>
      </w:r>
      <w:r>
        <w:t>LÓPEZ</w:t>
      </w:r>
    </w:p>
    <w:p w14:paraId="54E9983F" w14:textId="6A64B070" w:rsidR="00E11118" w:rsidRDefault="00BD28AF">
      <w:pPr>
        <w:pStyle w:val="Textoindependiente"/>
        <w:spacing w:before="2"/>
        <w:ind w:left="259" w:right="248"/>
        <w:jc w:val="center"/>
      </w:pPr>
      <w:r>
        <w:t>Representante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Cámara</w:t>
      </w:r>
      <w:r>
        <w:rPr>
          <w:spacing w:val="-2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Ponente</w:t>
      </w:r>
    </w:p>
    <w:p w14:paraId="20828B7F" w14:textId="77777777" w:rsidR="00E11118" w:rsidRDefault="00E11118">
      <w:pPr>
        <w:pStyle w:val="Textoindependiente"/>
        <w:rPr>
          <w:sz w:val="26"/>
        </w:rPr>
      </w:pPr>
    </w:p>
    <w:p w14:paraId="4B2E3C1C" w14:textId="77777777" w:rsidR="00E11118" w:rsidRDefault="00E11118">
      <w:pPr>
        <w:pStyle w:val="Textoindependiente"/>
        <w:rPr>
          <w:sz w:val="26"/>
        </w:rPr>
      </w:pPr>
    </w:p>
    <w:p w14:paraId="47C4E81F" w14:textId="77777777" w:rsidR="00E11118" w:rsidRDefault="00E11118">
      <w:pPr>
        <w:pStyle w:val="Textoindependiente"/>
        <w:rPr>
          <w:sz w:val="26"/>
        </w:rPr>
      </w:pPr>
    </w:p>
    <w:p w14:paraId="6809C0F4" w14:textId="77777777" w:rsidR="00E11118" w:rsidRDefault="00BD28AF">
      <w:pPr>
        <w:pStyle w:val="Ttulo1"/>
        <w:tabs>
          <w:tab w:val="left" w:pos="5055"/>
        </w:tabs>
        <w:spacing w:before="157"/>
        <w:ind w:left="122"/>
      </w:pPr>
      <w:r>
        <w:t>MAURICIO</w:t>
      </w:r>
      <w:r>
        <w:rPr>
          <w:spacing w:val="-1"/>
        </w:rPr>
        <w:t xml:space="preserve"> </w:t>
      </w:r>
      <w:r>
        <w:t>ANDRÉS TORO</w:t>
      </w:r>
      <w:r>
        <w:rPr>
          <w:spacing w:val="-3"/>
        </w:rPr>
        <w:t xml:space="preserve"> </w:t>
      </w:r>
      <w:r>
        <w:t>ORJUELA</w:t>
      </w:r>
      <w:r>
        <w:tab/>
        <w:t>JAIRO</w:t>
      </w:r>
      <w:r>
        <w:rPr>
          <w:spacing w:val="-1"/>
        </w:rPr>
        <w:t xml:space="preserve"> </w:t>
      </w:r>
      <w:r>
        <w:t>REINALDO</w:t>
      </w:r>
      <w:r>
        <w:rPr>
          <w:spacing w:val="-2"/>
        </w:rPr>
        <w:t xml:space="preserve"> </w:t>
      </w:r>
      <w:r>
        <w:t>CALA</w:t>
      </w:r>
      <w:r>
        <w:rPr>
          <w:spacing w:val="-1"/>
        </w:rPr>
        <w:t xml:space="preserve"> </w:t>
      </w:r>
      <w:r>
        <w:t>SUAREZ</w:t>
      </w:r>
    </w:p>
    <w:p w14:paraId="593C4CB8" w14:textId="77777777" w:rsidR="00E11118" w:rsidRDefault="00BD28AF">
      <w:pPr>
        <w:pStyle w:val="Textoindependiente"/>
        <w:tabs>
          <w:tab w:val="left" w:pos="5137"/>
        </w:tabs>
        <w:spacing w:before="2"/>
        <w:ind w:left="101"/>
      </w:pPr>
      <w:r>
        <w:t>Representante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Cámara</w:t>
      </w:r>
      <w:r>
        <w:tab/>
        <w:t>Representante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Cámara</w:t>
      </w:r>
    </w:p>
    <w:p w14:paraId="79582740" w14:textId="77777777" w:rsidR="00E11118" w:rsidRDefault="00BD28AF">
      <w:pPr>
        <w:pStyle w:val="Textoindependiente"/>
        <w:tabs>
          <w:tab w:val="left" w:pos="5149"/>
        </w:tabs>
        <w:spacing w:before="2"/>
        <w:ind w:left="101"/>
      </w:pPr>
      <w:r>
        <w:t>Ponente</w:t>
      </w:r>
      <w:r>
        <w:tab/>
        <w:t>Ponente</w:t>
      </w:r>
    </w:p>
    <w:p w14:paraId="45E6BE7B" w14:textId="77777777" w:rsidR="00E11118" w:rsidRDefault="00E11118">
      <w:pPr>
        <w:sectPr w:rsidR="00E11118">
          <w:pgSz w:w="12240" w:h="20160"/>
          <w:pgMar w:top="1960" w:right="1360" w:bottom="280" w:left="1620" w:header="719" w:footer="0" w:gutter="0"/>
          <w:cols w:space="720"/>
        </w:sectPr>
      </w:pPr>
    </w:p>
    <w:p w14:paraId="402654D1" w14:textId="77777777" w:rsidR="00E11118" w:rsidRDefault="00E11118">
      <w:pPr>
        <w:pStyle w:val="Textoindependiente"/>
        <w:spacing w:before="4"/>
        <w:rPr>
          <w:sz w:val="12"/>
        </w:rPr>
      </w:pPr>
    </w:p>
    <w:p w14:paraId="1990B17E" w14:textId="77777777" w:rsidR="00E11118" w:rsidRDefault="00BD28AF">
      <w:pPr>
        <w:pStyle w:val="Ttulo1"/>
        <w:spacing w:before="92" w:line="242" w:lineRule="auto"/>
        <w:ind w:left="259" w:right="471"/>
        <w:jc w:val="center"/>
      </w:pPr>
      <w:r>
        <w:t>TEXTO PROPUESTO PARA SEGUNDO DEBATE AL PROYECTO DE LEY N°</w:t>
      </w:r>
      <w:r>
        <w:rPr>
          <w:spacing w:val="-64"/>
        </w:rPr>
        <w:t xml:space="preserve"> </w:t>
      </w:r>
      <w:r>
        <w:t>434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 CÁMARA 311</w:t>
      </w:r>
      <w:r>
        <w:rPr>
          <w:spacing w:val="-2"/>
        </w:rPr>
        <w:t xml:space="preserve"> </w:t>
      </w:r>
      <w:r>
        <w:t>SENADO</w:t>
      </w:r>
    </w:p>
    <w:p w14:paraId="5EF5E0E6" w14:textId="77777777" w:rsidR="00E11118" w:rsidRDefault="00E11118">
      <w:pPr>
        <w:pStyle w:val="Textoindependiente"/>
        <w:spacing w:before="11"/>
        <w:rPr>
          <w:rFonts w:ascii="Arial"/>
          <w:b/>
          <w:sz w:val="23"/>
        </w:rPr>
      </w:pPr>
    </w:p>
    <w:p w14:paraId="19C1C541" w14:textId="77777777" w:rsidR="00E11118" w:rsidRDefault="00BD28AF">
      <w:pPr>
        <w:spacing w:line="280" w:lineRule="auto"/>
        <w:ind w:left="468" w:right="681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medio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cual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promueve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uso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tapabocas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inclusivos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y/o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demás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elementos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transparentes y se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dictan otras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disposiciones.</w:t>
      </w:r>
    </w:p>
    <w:p w14:paraId="39B8FF18" w14:textId="77777777" w:rsidR="00E11118" w:rsidRDefault="00BD28AF">
      <w:pPr>
        <w:pStyle w:val="Ttulo1"/>
        <w:spacing w:before="230"/>
        <w:ind w:left="259" w:right="239"/>
        <w:jc w:val="center"/>
      </w:pPr>
      <w:r>
        <w:t>El</w:t>
      </w:r>
      <w:r>
        <w:rPr>
          <w:spacing w:val="-1"/>
        </w:rPr>
        <w:t xml:space="preserve"> </w:t>
      </w:r>
      <w:r>
        <w:t>Congreso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Colombia</w:t>
      </w:r>
    </w:p>
    <w:p w14:paraId="091F0334" w14:textId="77777777" w:rsidR="00E11118" w:rsidRDefault="00E11118">
      <w:pPr>
        <w:pStyle w:val="Textoindependiente"/>
        <w:rPr>
          <w:rFonts w:ascii="Arial"/>
          <w:b/>
          <w:sz w:val="26"/>
        </w:rPr>
      </w:pPr>
    </w:p>
    <w:p w14:paraId="05CAA04F" w14:textId="77777777" w:rsidR="00E11118" w:rsidRDefault="00BD28AF">
      <w:pPr>
        <w:spacing w:before="220"/>
        <w:ind w:left="259" w:right="23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DECRETA:</w:t>
      </w:r>
    </w:p>
    <w:p w14:paraId="4974B5F0" w14:textId="77777777" w:rsidR="00E11118" w:rsidRDefault="00E11118">
      <w:pPr>
        <w:pStyle w:val="Textoindependiente"/>
        <w:spacing w:before="7"/>
        <w:rPr>
          <w:rFonts w:ascii="Arial"/>
          <w:b/>
        </w:rPr>
      </w:pPr>
    </w:p>
    <w:p w14:paraId="1D749DB8" w14:textId="77777777" w:rsidR="00E11118" w:rsidRDefault="00BD28AF">
      <w:pPr>
        <w:pStyle w:val="Textoindependiente"/>
        <w:ind w:left="101" w:right="121"/>
        <w:jc w:val="both"/>
      </w:pPr>
      <w:r>
        <w:rPr>
          <w:rFonts w:ascii="Arial" w:hAnsi="Arial"/>
          <w:b/>
        </w:rPr>
        <w:t xml:space="preserve">Artículo 1°. Objeto. </w:t>
      </w:r>
      <w:r>
        <w:t>La presente ley tiene como objeto promover e incentivar el uso</w:t>
      </w:r>
      <w:r>
        <w:rPr>
          <w:spacing w:val="1"/>
        </w:rPr>
        <w:t xml:space="preserve"> </w:t>
      </w:r>
      <w:r>
        <w:t>de tapabocas inclusivos y/o demás elementos transparentes con el fin de permitir y</w:t>
      </w:r>
      <w:r>
        <w:rPr>
          <w:spacing w:val="1"/>
        </w:rPr>
        <w:t xml:space="preserve"> </w:t>
      </w:r>
      <w:r>
        <w:t>garantizar</w:t>
      </w:r>
      <w:r>
        <w:rPr>
          <w:spacing w:val="-1"/>
        </w:rPr>
        <w:t xml:space="preserve"> </w:t>
      </w:r>
      <w:r>
        <w:t>la comunicación de personas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discapacidad</w:t>
      </w:r>
      <w:r>
        <w:rPr>
          <w:spacing w:val="-2"/>
        </w:rPr>
        <w:t xml:space="preserve"> </w:t>
      </w:r>
      <w:r>
        <w:t>auditiva.</w:t>
      </w:r>
    </w:p>
    <w:p w14:paraId="1DD3540B" w14:textId="77777777" w:rsidR="00E11118" w:rsidRDefault="00BD28AF">
      <w:pPr>
        <w:pStyle w:val="Textoindependiente"/>
        <w:ind w:left="101" w:right="120"/>
        <w:jc w:val="both"/>
      </w:pPr>
      <w:r>
        <w:t>Esta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sanitarias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establezcan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tapabocas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mascarillas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protección.</w:t>
      </w:r>
    </w:p>
    <w:p w14:paraId="4F4BE650" w14:textId="77777777" w:rsidR="00E11118" w:rsidRDefault="00E11118">
      <w:pPr>
        <w:pStyle w:val="Textoindependiente"/>
      </w:pPr>
    </w:p>
    <w:p w14:paraId="2DCF6D5F" w14:textId="77777777" w:rsidR="00E11118" w:rsidRDefault="00BD28AF">
      <w:pPr>
        <w:pStyle w:val="Textoindependiente"/>
        <w:spacing w:before="1"/>
        <w:ind w:left="101" w:right="119"/>
        <w:jc w:val="both"/>
      </w:pPr>
      <w:r>
        <w:rPr>
          <w:rFonts w:ascii="Arial" w:hAnsi="Arial"/>
          <w:b/>
        </w:rPr>
        <w:t xml:space="preserve">Artículo 2°. Ámbito de aplicación. </w:t>
      </w:r>
      <w:r>
        <w:t>La presente ley es aplicable cuando el uso de</w:t>
      </w:r>
      <w:r>
        <w:rPr>
          <w:spacing w:val="1"/>
        </w:rPr>
        <w:t xml:space="preserve"> </w:t>
      </w:r>
      <w:r>
        <w:rPr>
          <w:spacing w:val="-1"/>
        </w:rPr>
        <w:t>tapabocas</w:t>
      </w:r>
      <w:r>
        <w:rPr>
          <w:spacing w:val="-17"/>
        </w:rPr>
        <w:t xml:space="preserve"> </w:t>
      </w:r>
      <w:r>
        <w:rPr>
          <w:spacing w:val="-1"/>
        </w:rPr>
        <w:t>o</w:t>
      </w:r>
      <w:r>
        <w:rPr>
          <w:spacing w:val="-17"/>
        </w:rPr>
        <w:t xml:space="preserve"> </w:t>
      </w:r>
      <w:r>
        <w:rPr>
          <w:spacing w:val="-1"/>
        </w:rPr>
        <w:t>mascarillas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protección</w:t>
      </w:r>
      <w:r>
        <w:rPr>
          <w:spacing w:val="-14"/>
        </w:rPr>
        <w:t xml:space="preserve"> </w:t>
      </w:r>
      <w:r>
        <w:t>sea</w:t>
      </w:r>
      <w:r>
        <w:rPr>
          <w:spacing w:val="-14"/>
        </w:rPr>
        <w:t xml:space="preserve"> </w:t>
      </w:r>
      <w:r>
        <w:t>obligatorio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razones</w:t>
      </w:r>
      <w:r>
        <w:rPr>
          <w:spacing w:val="-14"/>
        </w:rPr>
        <w:t xml:space="preserve"> </w:t>
      </w:r>
      <w:r>
        <w:t>sanitarias</w:t>
      </w:r>
      <w:r>
        <w:rPr>
          <w:spacing w:val="-13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durante</w:t>
      </w:r>
      <w:r>
        <w:rPr>
          <w:spacing w:val="-64"/>
        </w:rPr>
        <w:t xml:space="preserve"> </w:t>
      </w:r>
      <w:r>
        <w:t>el tiempo que determinen las autoridades competentes; a todas las entidades de los</w:t>
      </w:r>
      <w:r>
        <w:rPr>
          <w:spacing w:val="1"/>
        </w:rPr>
        <w:t xml:space="preserve"> </w:t>
      </w:r>
      <w:r>
        <w:t>sectores público, privado y mixto que, con ocasión al cumplimiento de su misión</w:t>
      </w:r>
      <w:r>
        <w:rPr>
          <w:spacing w:val="1"/>
        </w:rPr>
        <w:t xml:space="preserve"> </w:t>
      </w:r>
      <w:r>
        <w:t>institucional,</w:t>
      </w:r>
      <w:r>
        <w:rPr>
          <w:spacing w:val="-1"/>
        </w:rPr>
        <w:t xml:space="preserve"> </w:t>
      </w:r>
      <w:r>
        <w:t>presten servicio de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público.</w:t>
      </w:r>
    </w:p>
    <w:p w14:paraId="09A394FB" w14:textId="77777777" w:rsidR="00E11118" w:rsidRDefault="00E11118">
      <w:pPr>
        <w:pStyle w:val="Textoindependiente"/>
        <w:spacing w:before="11"/>
        <w:rPr>
          <w:sz w:val="23"/>
        </w:rPr>
      </w:pPr>
    </w:p>
    <w:p w14:paraId="63970EE3" w14:textId="77777777" w:rsidR="00E11118" w:rsidRDefault="00BD28AF">
      <w:pPr>
        <w:pStyle w:val="Textoindependiente"/>
        <w:ind w:left="101" w:right="116"/>
        <w:jc w:val="both"/>
      </w:pPr>
      <w:r>
        <w:rPr>
          <w:rFonts w:ascii="Arial" w:hAnsi="Arial"/>
          <w:b/>
        </w:rPr>
        <w:t xml:space="preserve">Parágrafo 1. </w:t>
      </w:r>
      <w:r>
        <w:t>Las entidades de carácter público, privado y mixto, deberán fijar en un</w:t>
      </w:r>
      <w:r>
        <w:rPr>
          <w:spacing w:val="1"/>
        </w:rPr>
        <w:t xml:space="preserve"> </w:t>
      </w:r>
      <w:r>
        <w:t>lugar visible al público, un aviso en el que se informe el uso de tapabocas inclusivos</w:t>
      </w:r>
      <w:r>
        <w:rPr>
          <w:spacing w:val="1"/>
        </w:rPr>
        <w:t xml:space="preserve"> </w:t>
      </w:r>
      <w:r>
        <w:t>y/o demás elementos transparentes. Este aviso deberá ser comprensible por la</w:t>
      </w:r>
      <w:r>
        <w:rPr>
          <w:spacing w:val="1"/>
        </w:rPr>
        <w:t xml:space="preserve"> </w:t>
      </w:r>
      <w:r>
        <w:t>población</w:t>
      </w:r>
      <w:r>
        <w:rPr>
          <w:spacing w:val="-1"/>
        </w:rPr>
        <w:t xml:space="preserve"> </w:t>
      </w:r>
      <w:r>
        <w:t>con discapacidad</w:t>
      </w:r>
      <w:r>
        <w:rPr>
          <w:spacing w:val="-2"/>
        </w:rPr>
        <w:t xml:space="preserve"> </w:t>
      </w:r>
      <w:r>
        <w:t>auditiva.</w:t>
      </w:r>
    </w:p>
    <w:p w14:paraId="35231307" w14:textId="77777777" w:rsidR="00E11118" w:rsidRDefault="00E11118">
      <w:pPr>
        <w:pStyle w:val="Textoindependiente"/>
      </w:pPr>
    </w:p>
    <w:p w14:paraId="1D9DB0FD" w14:textId="77777777" w:rsidR="00E11118" w:rsidRDefault="00BD28AF">
      <w:pPr>
        <w:pStyle w:val="Textoindependiente"/>
        <w:ind w:left="101" w:right="113"/>
        <w:jc w:val="both"/>
      </w:pPr>
      <w:r>
        <w:rPr>
          <w:rFonts w:ascii="Arial" w:hAnsi="Arial"/>
          <w:b/>
        </w:rPr>
        <w:t xml:space="preserve">Parágrafo 2. </w:t>
      </w:r>
      <w:r>
        <w:t>En la adquisición de los tapabocas inclusivos y/o demás elementos</w:t>
      </w:r>
      <w:r>
        <w:rPr>
          <w:spacing w:val="1"/>
        </w:rPr>
        <w:t xml:space="preserve"> </w:t>
      </w:r>
      <w:r>
        <w:t>transparentes, las entidades de los sectores público, privado y mixto, deberán dar</w:t>
      </w:r>
      <w:r>
        <w:rPr>
          <w:spacing w:val="1"/>
        </w:rPr>
        <w:t xml:space="preserve"> </w:t>
      </w:r>
      <w:r>
        <w:t>prioridad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aquellas</w:t>
      </w:r>
      <w:r>
        <w:rPr>
          <w:spacing w:val="-16"/>
        </w:rPr>
        <w:t xml:space="preserve"> </w:t>
      </w:r>
      <w:r>
        <w:t>ofertas</w:t>
      </w:r>
      <w:r>
        <w:rPr>
          <w:spacing w:val="-16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cumpliendo</w:t>
      </w:r>
      <w:r>
        <w:rPr>
          <w:spacing w:val="-16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lineamientos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fabricación,</w:t>
      </w:r>
      <w:r>
        <w:rPr>
          <w:spacing w:val="-16"/>
        </w:rPr>
        <w:t xml:space="preserve"> </w:t>
      </w:r>
      <w:r>
        <w:t>sean</w:t>
      </w:r>
      <w:r>
        <w:rPr>
          <w:spacing w:val="-64"/>
        </w:rPr>
        <w:t xml:space="preserve"> </w:t>
      </w:r>
      <w:r>
        <w:t>elaborados por mano de obra local o presentados por Mipymes otorgándoles puntaje</w:t>
      </w:r>
      <w:r>
        <w:rPr>
          <w:spacing w:val="-65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establezca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pliegos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equivalentes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perjuicio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necesarios.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 serán reglamentados por el Ministerio de Salud y protección Social, y la</w:t>
      </w:r>
      <w:r>
        <w:rPr>
          <w:spacing w:val="-64"/>
        </w:rPr>
        <w:t xml:space="preserve"> </w:t>
      </w:r>
      <w:r>
        <w:t>oferta</w:t>
      </w:r>
      <w:r>
        <w:rPr>
          <w:spacing w:val="-7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coordinarse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impulso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Mipymes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Ministerio de Comercio, Industria y Turismo. Para la adquisición de los tapabocas</w:t>
      </w:r>
      <w:r>
        <w:rPr>
          <w:spacing w:val="1"/>
        </w:rPr>
        <w:t xml:space="preserve"> </w:t>
      </w:r>
      <w:r>
        <w:t>inclusivos y/o demás elementos transparentes por parte de las entidades que así lo</w:t>
      </w:r>
      <w:r>
        <w:rPr>
          <w:spacing w:val="1"/>
        </w:rPr>
        <w:t xml:space="preserve"> </w:t>
      </w:r>
      <w:r>
        <w:t>requieran,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ajustarse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establecidos por la Agencia Nacional de Contratación Pública – Colombia compra</w:t>
      </w:r>
      <w:r>
        <w:rPr>
          <w:spacing w:val="1"/>
        </w:rPr>
        <w:t xml:space="preserve"> </w:t>
      </w:r>
      <w:r>
        <w:t>eficiente, o la entidad que haga sus veces, así como lo dispuesto en las normas</w:t>
      </w:r>
      <w:r>
        <w:rPr>
          <w:spacing w:val="1"/>
        </w:rPr>
        <w:t xml:space="preserve"> </w:t>
      </w:r>
      <w:r>
        <w:t>vigentes</w:t>
      </w:r>
      <w:r>
        <w:rPr>
          <w:spacing w:val="-1"/>
        </w:rPr>
        <w:t xml:space="preserve"> </w:t>
      </w:r>
      <w:r>
        <w:t>sobre contratación</w:t>
      </w:r>
      <w:r>
        <w:rPr>
          <w:spacing w:val="-2"/>
        </w:rPr>
        <w:t xml:space="preserve"> </w:t>
      </w:r>
      <w:r>
        <w:t>estatal, según</w:t>
      </w:r>
      <w:r>
        <w:rPr>
          <w:spacing w:val="-2"/>
        </w:rPr>
        <w:t xml:space="preserve"> </w:t>
      </w:r>
      <w:r>
        <w:t>resulten</w:t>
      </w:r>
      <w:r>
        <w:rPr>
          <w:spacing w:val="-3"/>
        </w:rPr>
        <w:t xml:space="preserve"> </w:t>
      </w:r>
      <w:r>
        <w:t>aplicables.</w:t>
      </w:r>
    </w:p>
    <w:p w14:paraId="459B8B4A" w14:textId="77777777" w:rsidR="00E11118" w:rsidRDefault="00E11118">
      <w:pPr>
        <w:pStyle w:val="Textoindependiente"/>
        <w:spacing w:before="1"/>
      </w:pPr>
    </w:p>
    <w:p w14:paraId="7B3B6441" w14:textId="77777777" w:rsidR="00E11118" w:rsidRDefault="00BD28AF">
      <w:pPr>
        <w:pStyle w:val="Textoindependiente"/>
        <w:ind w:left="101" w:right="119"/>
        <w:jc w:val="both"/>
      </w:pPr>
      <w:r>
        <w:rPr>
          <w:rFonts w:ascii="Arial" w:hAnsi="Arial"/>
          <w:b/>
        </w:rPr>
        <w:t xml:space="preserve">Parágrafo 3. </w:t>
      </w:r>
      <w:r>
        <w:t>Las entidades de naturaleza pública, privada o mixta que presten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disponibilidad de tapabocas inclusivos y/o demás elementos transparentes en sus</w:t>
      </w:r>
      <w:r>
        <w:rPr>
          <w:spacing w:val="1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ciudadano.</w:t>
      </w:r>
    </w:p>
    <w:p w14:paraId="308211AB" w14:textId="77777777" w:rsidR="00E11118" w:rsidRDefault="00E11118">
      <w:pPr>
        <w:pStyle w:val="Textoindependiente"/>
        <w:spacing w:before="1"/>
      </w:pPr>
    </w:p>
    <w:p w14:paraId="08EC90EF" w14:textId="77777777" w:rsidR="00E11118" w:rsidRDefault="00BD28AF">
      <w:pPr>
        <w:pStyle w:val="Ttulo1"/>
        <w:jc w:val="both"/>
      </w:pPr>
      <w:r>
        <w:t>Artículo</w:t>
      </w:r>
      <w:r>
        <w:rPr>
          <w:spacing w:val="-2"/>
        </w:rPr>
        <w:t xml:space="preserve"> </w:t>
      </w:r>
      <w:r>
        <w:t>3°.</w:t>
      </w:r>
      <w:r>
        <w:rPr>
          <w:spacing w:val="-1"/>
        </w:rPr>
        <w:t xml:space="preserve"> </w:t>
      </w:r>
      <w:r>
        <w:t>Definiciones.</w:t>
      </w:r>
    </w:p>
    <w:p w14:paraId="7680E30F" w14:textId="77777777" w:rsidR="00E11118" w:rsidRDefault="00E11118">
      <w:pPr>
        <w:pStyle w:val="Textoindependiente"/>
        <w:rPr>
          <w:rFonts w:ascii="Arial"/>
          <w:b/>
        </w:rPr>
      </w:pPr>
    </w:p>
    <w:p w14:paraId="4993A62B" w14:textId="77777777" w:rsidR="00E11118" w:rsidRDefault="00BD28AF">
      <w:pPr>
        <w:pStyle w:val="Textoindependiente"/>
        <w:ind w:left="101" w:right="119"/>
        <w:jc w:val="both"/>
      </w:pPr>
      <w:r>
        <w:rPr>
          <w:rFonts w:ascii="Arial" w:hAnsi="Arial"/>
          <w:b/>
        </w:rPr>
        <w:t>Tapaboca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inclusivo:</w:t>
      </w:r>
      <w:r>
        <w:rPr>
          <w:rFonts w:ascii="Arial" w:hAnsi="Arial"/>
          <w:b/>
          <w:spacing w:val="1"/>
        </w:rPr>
        <w:t xml:space="preserve"> </w:t>
      </w:r>
      <w:r>
        <w:t>Entiéndase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tapaboca</w:t>
      </w:r>
      <w:r>
        <w:rPr>
          <w:spacing w:val="1"/>
        </w:rPr>
        <w:t xml:space="preserve"> </w:t>
      </w:r>
      <w:r>
        <w:t>inclusivo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mascarilla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 que cubre parcialmente el rostro (nariz y boca) y que cuenta con un visor</w:t>
      </w:r>
      <w:r>
        <w:rPr>
          <w:spacing w:val="1"/>
        </w:rPr>
        <w:t xml:space="preserve"> </w:t>
      </w:r>
      <w:r>
        <w:t>transparente que permite la interacción con personas con discapacidad auditiva que</w:t>
      </w:r>
      <w:r>
        <w:rPr>
          <w:spacing w:val="1"/>
        </w:rPr>
        <w:t xml:space="preserve"> </w:t>
      </w:r>
      <w:r>
        <w:t>requieren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lectura de labios</w:t>
      </w:r>
      <w:r>
        <w:rPr>
          <w:spacing w:val="-1"/>
        </w:rPr>
        <w:t xml:space="preserve"> </w:t>
      </w:r>
      <w:r>
        <w:t>para comunicarse.</w:t>
      </w:r>
    </w:p>
    <w:p w14:paraId="405A92DE" w14:textId="77777777" w:rsidR="00E11118" w:rsidRDefault="00E11118">
      <w:pPr>
        <w:pStyle w:val="Textoindependiente"/>
      </w:pPr>
    </w:p>
    <w:p w14:paraId="6DC120EB" w14:textId="77777777" w:rsidR="00E11118" w:rsidRDefault="00BD28AF">
      <w:pPr>
        <w:pStyle w:val="Textoindependiente"/>
        <w:ind w:left="101" w:right="118"/>
        <w:jc w:val="both"/>
      </w:pPr>
      <w:r>
        <w:rPr>
          <w:rFonts w:ascii="Arial" w:hAnsi="Arial"/>
          <w:b/>
        </w:rPr>
        <w:t>Elementos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transparentes:</w:t>
      </w:r>
      <w:r>
        <w:rPr>
          <w:rFonts w:ascii="Arial" w:hAnsi="Arial"/>
          <w:b/>
          <w:spacing w:val="1"/>
        </w:rPr>
        <w:t xml:space="preserve"> </w:t>
      </w:r>
      <w:r>
        <w:t>Entiéndase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transparentes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rPr>
          <w:spacing w:val="-1"/>
        </w:rPr>
        <w:t>instrumento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permita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visualización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rostro</w:t>
      </w:r>
      <w:r>
        <w:rPr>
          <w:spacing w:val="-13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nariz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boca,</w:t>
      </w:r>
      <w:r>
        <w:rPr>
          <w:spacing w:val="-14"/>
        </w:rPr>
        <w:t xml:space="preserve"> </w:t>
      </w:r>
      <w:r>
        <w:t>tales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caretas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protección facial.</w:t>
      </w:r>
    </w:p>
    <w:p w14:paraId="2518C225" w14:textId="77777777" w:rsidR="00E11118" w:rsidRDefault="00E11118">
      <w:pPr>
        <w:pStyle w:val="Textoindependiente"/>
      </w:pPr>
    </w:p>
    <w:p w14:paraId="41DCD923" w14:textId="77777777" w:rsidR="00E11118" w:rsidRDefault="00BD28AF">
      <w:pPr>
        <w:pStyle w:val="Textoindependiente"/>
        <w:ind w:left="101" w:right="117"/>
        <w:jc w:val="both"/>
      </w:pPr>
      <w:r>
        <w:rPr>
          <w:rFonts w:ascii="Arial" w:hAnsi="Arial"/>
          <w:b/>
        </w:rPr>
        <w:t xml:space="preserve">Parágrafo. </w:t>
      </w:r>
      <w:r>
        <w:t>En todo caso el tapaboca inclusivo y/o demás elementos transparentes</w:t>
      </w:r>
      <w:r>
        <w:rPr>
          <w:spacing w:val="1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cumplir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lineamientos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efecto</w:t>
      </w:r>
      <w:r>
        <w:rPr>
          <w:spacing w:val="-7"/>
        </w:rPr>
        <w:t xml:space="preserve"> </w:t>
      </w:r>
      <w:r>
        <w:t>expida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Ministerio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y/o</w:t>
      </w:r>
      <w:r>
        <w:rPr>
          <w:spacing w:val="-64"/>
        </w:rPr>
        <w:t xml:space="preserve"> </w:t>
      </w:r>
      <w:r>
        <w:t>el Invima.</w:t>
      </w:r>
    </w:p>
    <w:p w14:paraId="5082E96F" w14:textId="77777777" w:rsidR="00E11118" w:rsidRDefault="00E11118">
      <w:pPr>
        <w:jc w:val="both"/>
        <w:sectPr w:rsidR="00E11118">
          <w:pgSz w:w="12240" w:h="20160"/>
          <w:pgMar w:top="1960" w:right="1360" w:bottom="280" w:left="1620" w:header="719" w:footer="0" w:gutter="0"/>
          <w:cols w:space="720"/>
        </w:sectPr>
      </w:pPr>
    </w:p>
    <w:p w14:paraId="4942195F" w14:textId="77777777" w:rsidR="00E11118" w:rsidRDefault="00E11118">
      <w:pPr>
        <w:pStyle w:val="Textoindependiente"/>
        <w:spacing w:before="7"/>
        <w:rPr>
          <w:sz w:val="18"/>
        </w:rPr>
      </w:pPr>
    </w:p>
    <w:p w14:paraId="07D42762" w14:textId="77777777" w:rsidR="00E11118" w:rsidRDefault="00BD28AF">
      <w:pPr>
        <w:pStyle w:val="Textoindependiente"/>
        <w:spacing w:before="92"/>
        <w:ind w:left="101" w:right="11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 4°. Uso de tapabocas inclusivo y/o demás elementos transparentes en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transmisiones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audiovisuales.</w:t>
      </w:r>
      <w:r>
        <w:rPr>
          <w:rFonts w:ascii="Arial" w:hAnsi="Arial"/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tapabocas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transparentes sean requeridos y con el fin de que la información divulgada a través</w:t>
      </w:r>
      <w:r>
        <w:rPr>
          <w:spacing w:val="1"/>
        </w:rPr>
        <w:t xml:space="preserve"> </w:t>
      </w:r>
      <w:r>
        <w:t>de medios de comunicación audiovisuales sea accesible para las personas con</w:t>
      </w:r>
      <w:r>
        <w:rPr>
          <w:spacing w:val="1"/>
        </w:rPr>
        <w:t xml:space="preserve"> </w:t>
      </w:r>
      <w:r>
        <w:t>discapacidad</w:t>
      </w:r>
      <w:r>
        <w:rPr>
          <w:spacing w:val="1"/>
        </w:rPr>
        <w:t xml:space="preserve"> </w:t>
      </w:r>
      <w:r>
        <w:t>auditiva,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tapabocas</w:t>
      </w:r>
      <w:r>
        <w:rPr>
          <w:spacing w:val="1"/>
        </w:rPr>
        <w:t xml:space="preserve"> </w:t>
      </w:r>
      <w:r>
        <w:t>inclusivo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demás</w:t>
      </w:r>
      <w:r>
        <w:rPr>
          <w:spacing w:val="-64"/>
        </w:rPr>
        <w:t xml:space="preserve"> </w:t>
      </w:r>
      <w:r>
        <w:t>elementos</w:t>
      </w:r>
      <w:r>
        <w:rPr>
          <w:spacing w:val="-4"/>
        </w:rPr>
        <w:t xml:space="preserve"> </w:t>
      </w:r>
      <w:r>
        <w:t>transparentes,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complemento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“Closed</w:t>
      </w:r>
      <w:r>
        <w:rPr>
          <w:spacing w:val="-3"/>
        </w:rPr>
        <w:t xml:space="preserve"> </w:t>
      </w:r>
      <w:r>
        <w:t>Caption”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interpretación de lengua de señas, según el medio, de manera que se garantice el</w:t>
      </w:r>
      <w:r>
        <w:rPr>
          <w:spacing w:val="1"/>
        </w:rPr>
        <w:t xml:space="preserve"> </w:t>
      </w:r>
      <w:r>
        <w:t>acceso a la información para este sector poblacional durante las transmisiones de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audiovisuales y/o los contenidos informativos sobre los cuales el medio tenga control</w:t>
      </w:r>
      <w:r>
        <w:rPr>
          <w:spacing w:val="-64"/>
        </w:rPr>
        <w:t xml:space="preserve"> </w:t>
      </w:r>
      <w:r>
        <w:t>absoluto</w:t>
      </w:r>
      <w:r>
        <w:rPr>
          <w:rFonts w:ascii="Arial" w:hAnsi="Arial"/>
          <w:b/>
        </w:rPr>
        <w:t>.</w:t>
      </w:r>
    </w:p>
    <w:p w14:paraId="70F79438" w14:textId="77777777" w:rsidR="00E11118" w:rsidRDefault="00E11118">
      <w:pPr>
        <w:pStyle w:val="Textoindependiente"/>
        <w:rPr>
          <w:rFonts w:ascii="Arial"/>
          <w:b/>
        </w:rPr>
      </w:pPr>
    </w:p>
    <w:p w14:paraId="64FE1C55" w14:textId="77777777" w:rsidR="00E11118" w:rsidRDefault="00BD28AF">
      <w:pPr>
        <w:pStyle w:val="Textoindependiente"/>
        <w:ind w:left="101" w:right="1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5°.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Control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vigilancia.</w:t>
      </w:r>
      <w:r>
        <w:rPr>
          <w:rFonts w:ascii="Arial" w:hAnsi="Arial"/>
          <w:b/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encargadas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vigilancia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control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sectores</w:t>
      </w:r>
      <w:r>
        <w:rPr>
          <w:spacing w:val="-3"/>
        </w:rPr>
        <w:t xml:space="preserve"> </w:t>
      </w:r>
      <w:r>
        <w:t>enunciados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2°,</w:t>
      </w:r>
      <w:r>
        <w:rPr>
          <w:spacing w:val="-3"/>
        </w:rPr>
        <w:t xml:space="preserve"> </w:t>
      </w:r>
      <w:r>
        <w:t>serán las</w:t>
      </w:r>
      <w:r>
        <w:rPr>
          <w:spacing w:val="-4"/>
        </w:rPr>
        <w:t xml:space="preserve"> </w:t>
      </w:r>
      <w:r>
        <w:t>encargadas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vigilancia</w:t>
      </w:r>
      <w:r>
        <w:rPr>
          <w:spacing w:val="-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norma.</w:t>
      </w:r>
    </w:p>
    <w:p w14:paraId="0391C99E" w14:textId="77777777" w:rsidR="00E11118" w:rsidRDefault="00E11118">
      <w:pPr>
        <w:pStyle w:val="Textoindependiente"/>
        <w:spacing w:before="1"/>
      </w:pPr>
    </w:p>
    <w:p w14:paraId="0AF0529F" w14:textId="33D1AACE" w:rsidR="00E11118" w:rsidRDefault="00BD28AF">
      <w:pPr>
        <w:pStyle w:val="Textoindependiente"/>
        <w:spacing w:line="424" w:lineRule="auto"/>
        <w:ind w:left="101" w:right="47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6°.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Vigencia.</w:t>
      </w:r>
      <w:r>
        <w:rPr>
          <w:rFonts w:ascii="Arial" w:hAnsi="Arial"/>
          <w:b/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 ley</w:t>
      </w:r>
      <w:r>
        <w:rPr>
          <w:spacing w:val="-4"/>
        </w:rPr>
        <w:t xml:space="preserve"> </w:t>
      </w:r>
      <w:r>
        <w:t>rige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sanción y</w:t>
      </w:r>
      <w:r>
        <w:rPr>
          <w:spacing w:val="-4"/>
        </w:rPr>
        <w:t xml:space="preserve"> </w:t>
      </w:r>
      <w:r>
        <w:t>promulgación.</w:t>
      </w:r>
      <w:r>
        <w:rPr>
          <w:spacing w:val="-6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honorables Representantes,</w:t>
      </w:r>
    </w:p>
    <w:p w14:paraId="409E5549" w14:textId="77777777" w:rsidR="00E11118" w:rsidRDefault="00E11118">
      <w:pPr>
        <w:pStyle w:val="Textoindependiente"/>
        <w:rPr>
          <w:sz w:val="26"/>
        </w:rPr>
      </w:pPr>
    </w:p>
    <w:p w14:paraId="153A9BDA" w14:textId="77777777" w:rsidR="00E11118" w:rsidRDefault="00E11118">
      <w:pPr>
        <w:pStyle w:val="Textoindependiente"/>
        <w:rPr>
          <w:sz w:val="26"/>
        </w:rPr>
      </w:pPr>
    </w:p>
    <w:p w14:paraId="0479B4DE" w14:textId="77777777" w:rsidR="00E11118" w:rsidRDefault="00E11118">
      <w:pPr>
        <w:pStyle w:val="Textoindependiente"/>
        <w:rPr>
          <w:sz w:val="26"/>
        </w:rPr>
      </w:pPr>
    </w:p>
    <w:p w14:paraId="4C1C64BE" w14:textId="77777777" w:rsidR="00E11118" w:rsidRDefault="00E11118">
      <w:pPr>
        <w:pStyle w:val="Textoindependiente"/>
        <w:spacing w:before="5"/>
        <w:rPr>
          <w:sz w:val="23"/>
        </w:rPr>
      </w:pPr>
    </w:p>
    <w:p w14:paraId="78519A6C" w14:textId="77777777" w:rsidR="00E11118" w:rsidRDefault="00BD28AF">
      <w:pPr>
        <w:pStyle w:val="Ttulo1"/>
        <w:ind w:left="259" w:right="238"/>
        <w:jc w:val="center"/>
      </w:pPr>
      <w:r>
        <w:t>JOSÉ</w:t>
      </w:r>
      <w:r>
        <w:rPr>
          <w:spacing w:val="-1"/>
        </w:rPr>
        <w:t xml:space="preserve"> </w:t>
      </w:r>
      <w:r>
        <w:t>LUIS</w:t>
      </w:r>
      <w:r>
        <w:rPr>
          <w:spacing w:val="-1"/>
        </w:rPr>
        <w:t xml:space="preserve"> </w:t>
      </w:r>
      <w:r>
        <w:t>CORREA</w:t>
      </w:r>
      <w:r>
        <w:rPr>
          <w:spacing w:val="-4"/>
        </w:rPr>
        <w:t xml:space="preserve"> </w:t>
      </w:r>
      <w:r>
        <w:t>LÓPEZ</w:t>
      </w:r>
    </w:p>
    <w:p w14:paraId="6D9E136C" w14:textId="0D926CD1" w:rsidR="00E11118" w:rsidRDefault="00BD28AF">
      <w:pPr>
        <w:pStyle w:val="Textoindependiente"/>
        <w:spacing w:before="2"/>
        <w:ind w:left="259" w:right="243"/>
        <w:jc w:val="center"/>
      </w:pPr>
      <w:r>
        <w:t>Representante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Cámara</w:t>
      </w:r>
      <w:r>
        <w:rPr>
          <w:spacing w:val="-2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Ponente</w:t>
      </w:r>
    </w:p>
    <w:p w14:paraId="645C0F8B" w14:textId="77777777" w:rsidR="00E11118" w:rsidRDefault="00E11118">
      <w:pPr>
        <w:pStyle w:val="Textoindependiente"/>
        <w:rPr>
          <w:sz w:val="26"/>
        </w:rPr>
      </w:pPr>
    </w:p>
    <w:p w14:paraId="3ACD2455" w14:textId="77777777" w:rsidR="00E11118" w:rsidRDefault="00E11118">
      <w:pPr>
        <w:pStyle w:val="Textoindependiente"/>
        <w:rPr>
          <w:sz w:val="26"/>
        </w:rPr>
      </w:pPr>
    </w:p>
    <w:p w14:paraId="6AF7ACBD" w14:textId="77777777" w:rsidR="00E11118" w:rsidRDefault="00E11118">
      <w:pPr>
        <w:pStyle w:val="Textoindependiente"/>
        <w:rPr>
          <w:sz w:val="26"/>
        </w:rPr>
      </w:pPr>
    </w:p>
    <w:p w14:paraId="3AAAC306" w14:textId="77777777" w:rsidR="00E11118" w:rsidRDefault="00BD28AF">
      <w:pPr>
        <w:pStyle w:val="Ttulo1"/>
        <w:tabs>
          <w:tab w:val="left" w:pos="5167"/>
        </w:tabs>
        <w:spacing w:before="169"/>
        <w:jc w:val="both"/>
      </w:pPr>
      <w:r>
        <w:t>MAURICIO</w:t>
      </w:r>
      <w:r>
        <w:rPr>
          <w:spacing w:val="-1"/>
        </w:rPr>
        <w:t xml:space="preserve"> </w:t>
      </w:r>
      <w:r>
        <w:t>ANDRES TORO</w:t>
      </w:r>
      <w:r>
        <w:rPr>
          <w:spacing w:val="-3"/>
        </w:rPr>
        <w:t xml:space="preserve"> </w:t>
      </w:r>
      <w:r>
        <w:t>ORJUELA</w:t>
      </w:r>
      <w:r>
        <w:tab/>
        <w:t>JAIRO</w:t>
      </w:r>
      <w:r>
        <w:rPr>
          <w:spacing w:val="-1"/>
        </w:rPr>
        <w:t xml:space="preserve"> </w:t>
      </w:r>
      <w:r>
        <w:t>REINALDO</w:t>
      </w:r>
      <w:r>
        <w:rPr>
          <w:spacing w:val="-2"/>
        </w:rPr>
        <w:t xml:space="preserve"> </w:t>
      </w:r>
      <w:r>
        <w:t>CALA</w:t>
      </w:r>
      <w:r>
        <w:rPr>
          <w:spacing w:val="3"/>
        </w:rPr>
        <w:t xml:space="preserve"> </w:t>
      </w:r>
      <w:r>
        <w:t>SUAREZ</w:t>
      </w:r>
    </w:p>
    <w:p w14:paraId="44089A77" w14:textId="77777777" w:rsidR="00E11118" w:rsidRDefault="00BD28AF">
      <w:pPr>
        <w:pStyle w:val="Textoindependiente"/>
        <w:tabs>
          <w:tab w:val="left" w:pos="5137"/>
        </w:tabs>
        <w:spacing w:before="3"/>
        <w:ind w:left="101"/>
        <w:jc w:val="both"/>
      </w:pPr>
      <w:r>
        <w:t>Representante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Cámara</w:t>
      </w:r>
      <w:r>
        <w:tab/>
        <w:t>Representante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Cámara</w:t>
      </w:r>
    </w:p>
    <w:p w14:paraId="191AA68B" w14:textId="77777777" w:rsidR="00E11118" w:rsidRDefault="00BD28AF">
      <w:pPr>
        <w:pStyle w:val="Textoindependiente"/>
        <w:tabs>
          <w:tab w:val="left" w:pos="5149"/>
        </w:tabs>
        <w:spacing w:before="2"/>
        <w:ind w:left="101"/>
        <w:jc w:val="both"/>
      </w:pPr>
      <w:r>
        <w:t>Ponente</w:t>
      </w:r>
      <w:r>
        <w:tab/>
        <w:t>Ponente</w:t>
      </w:r>
    </w:p>
    <w:sectPr w:rsidR="00E11118">
      <w:pgSz w:w="12240" w:h="20160"/>
      <w:pgMar w:top="1960" w:right="1360" w:bottom="280" w:left="162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14436" w14:textId="77777777" w:rsidR="00BC1514" w:rsidRDefault="00BC1514">
      <w:r>
        <w:separator/>
      </w:r>
    </w:p>
  </w:endnote>
  <w:endnote w:type="continuationSeparator" w:id="0">
    <w:p w14:paraId="3C2ABF5A" w14:textId="77777777" w:rsidR="00BC1514" w:rsidRDefault="00BC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EBC80" w14:textId="77777777" w:rsidR="00BC1514" w:rsidRDefault="00BC1514">
      <w:r>
        <w:separator/>
      </w:r>
    </w:p>
  </w:footnote>
  <w:footnote w:type="continuationSeparator" w:id="0">
    <w:p w14:paraId="5F5F6CBA" w14:textId="77777777" w:rsidR="00BC1514" w:rsidRDefault="00BC1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031E9" w14:textId="7FBCFDC9" w:rsidR="00E11118" w:rsidRDefault="00BD28AF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7216" behindDoc="1" locked="0" layoutInCell="1" allowOverlap="1" wp14:anchorId="6D9E934C" wp14:editId="7785CB42">
          <wp:simplePos x="0" y="0"/>
          <wp:positionH relativeFrom="page">
            <wp:posOffset>3011804</wp:posOffset>
          </wp:positionH>
          <wp:positionV relativeFrom="page">
            <wp:posOffset>456565</wp:posOffset>
          </wp:positionV>
          <wp:extent cx="2117724" cy="6172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772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913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D39E88" wp14:editId="3C2F5AD9">
              <wp:simplePos x="0" y="0"/>
              <wp:positionH relativeFrom="page">
                <wp:posOffset>3488690</wp:posOffset>
              </wp:positionH>
              <wp:positionV relativeFrom="page">
                <wp:posOffset>1103630</wp:posOffset>
              </wp:positionV>
              <wp:extent cx="649605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5B579" w14:textId="77777777" w:rsidR="00E11118" w:rsidRDefault="00BD28AF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Aquí</w:t>
                          </w:r>
                          <w:r>
                            <w:rPr>
                              <w:spacing w:val="-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vive</w:t>
                          </w:r>
                          <w:r>
                            <w:rPr>
                              <w:spacing w:val="-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t>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39E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7pt;margin-top:86.9pt;width:51.15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" filled="f" stroked="f">
              <v:textbox inset="0,0,0,0">
                <w:txbxContent>
                  <w:p w14:paraId="6B75B579" w14:textId="77777777" w:rsidR="00E11118" w:rsidRDefault="00BD28AF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Aquí</w:t>
                    </w:r>
                    <w:r>
                      <w:rPr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vive</w:t>
                    </w:r>
                    <w:r>
                      <w:rPr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9F7"/>
    <w:multiLevelType w:val="hybridMultilevel"/>
    <w:tmpl w:val="66D8C74C"/>
    <w:lvl w:ilvl="0" w:tplc="3AB47350">
      <w:numFmt w:val="bullet"/>
      <w:lvlText w:val="●"/>
      <w:lvlJc w:val="left"/>
      <w:pPr>
        <w:ind w:left="1375" w:hanging="1275"/>
      </w:pPr>
      <w:rPr>
        <w:rFonts w:ascii="Calibri" w:eastAsia="Calibri" w:hAnsi="Calibri" w:cs="Calibri" w:hint="default"/>
        <w:w w:val="99"/>
        <w:sz w:val="19"/>
        <w:szCs w:val="19"/>
        <w:lang w:val="es-ES" w:eastAsia="en-US" w:bidi="ar-SA"/>
      </w:rPr>
    </w:lvl>
    <w:lvl w:ilvl="1" w:tplc="1D9427DC">
      <w:numFmt w:val="bullet"/>
      <w:lvlText w:val="•"/>
      <w:lvlJc w:val="left"/>
      <w:pPr>
        <w:ind w:left="2168" w:hanging="1275"/>
      </w:pPr>
      <w:rPr>
        <w:rFonts w:hint="default"/>
        <w:lang w:val="es-ES" w:eastAsia="en-US" w:bidi="ar-SA"/>
      </w:rPr>
    </w:lvl>
    <w:lvl w:ilvl="2" w:tplc="AD54FA0E">
      <w:numFmt w:val="bullet"/>
      <w:lvlText w:val="•"/>
      <w:lvlJc w:val="left"/>
      <w:pPr>
        <w:ind w:left="2956" w:hanging="1275"/>
      </w:pPr>
      <w:rPr>
        <w:rFonts w:hint="default"/>
        <w:lang w:val="es-ES" w:eastAsia="en-US" w:bidi="ar-SA"/>
      </w:rPr>
    </w:lvl>
    <w:lvl w:ilvl="3" w:tplc="6DBE6B48">
      <w:numFmt w:val="bullet"/>
      <w:lvlText w:val="•"/>
      <w:lvlJc w:val="left"/>
      <w:pPr>
        <w:ind w:left="3744" w:hanging="1275"/>
      </w:pPr>
      <w:rPr>
        <w:rFonts w:hint="default"/>
        <w:lang w:val="es-ES" w:eastAsia="en-US" w:bidi="ar-SA"/>
      </w:rPr>
    </w:lvl>
    <w:lvl w:ilvl="4" w:tplc="2F5C3F2C">
      <w:numFmt w:val="bullet"/>
      <w:lvlText w:val="•"/>
      <w:lvlJc w:val="left"/>
      <w:pPr>
        <w:ind w:left="4532" w:hanging="1275"/>
      </w:pPr>
      <w:rPr>
        <w:rFonts w:hint="default"/>
        <w:lang w:val="es-ES" w:eastAsia="en-US" w:bidi="ar-SA"/>
      </w:rPr>
    </w:lvl>
    <w:lvl w:ilvl="5" w:tplc="CC323EB6">
      <w:numFmt w:val="bullet"/>
      <w:lvlText w:val="•"/>
      <w:lvlJc w:val="left"/>
      <w:pPr>
        <w:ind w:left="5320" w:hanging="1275"/>
      </w:pPr>
      <w:rPr>
        <w:rFonts w:hint="default"/>
        <w:lang w:val="es-ES" w:eastAsia="en-US" w:bidi="ar-SA"/>
      </w:rPr>
    </w:lvl>
    <w:lvl w:ilvl="6" w:tplc="52BC5EB4">
      <w:numFmt w:val="bullet"/>
      <w:lvlText w:val="•"/>
      <w:lvlJc w:val="left"/>
      <w:pPr>
        <w:ind w:left="6108" w:hanging="1275"/>
      </w:pPr>
      <w:rPr>
        <w:rFonts w:hint="default"/>
        <w:lang w:val="es-ES" w:eastAsia="en-US" w:bidi="ar-SA"/>
      </w:rPr>
    </w:lvl>
    <w:lvl w:ilvl="7" w:tplc="B5446338">
      <w:numFmt w:val="bullet"/>
      <w:lvlText w:val="•"/>
      <w:lvlJc w:val="left"/>
      <w:pPr>
        <w:ind w:left="6896" w:hanging="1275"/>
      </w:pPr>
      <w:rPr>
        <w:rFonts w:hint="default"/>
        <w:lang w:val="es-ES" w:eastAsia="en-US" w:bidi="ar-SA"/>
      </w:rPr>
    </w:lvl>
    <w:lvl w:ilvl="8" w:tplc="D86089A2">
      <w:numFmt w:val="bullet"/>
      <w:lvlText w:val="•"/>
      <w:lvlJc w:val="left"/>
      <w:pPr>
        <w:ind w:left="7684" w:hanging="1275"/>
      </w:pPr>
      <w:rPr>
        <w:rFonts w:hint="default"/>
        <w:lang w:val="es-ES" w:eastAsia="en-US" w:bidi="ar-SA"/>
      </w:rPr>
    </w:lvl>
  </w:abstractNum>
  <w:abstractNum w:abstractNumId="1" w15:restartNumberingAfterBreak="0">
    <w:nsid w:val="3BB97691"/>
    <w:multiLevelType w:val="hybridMultilevel"/>
    <w:tmpl w:val="DD8CDA72"/>
    <w:lvl w:ilvl="0" w:tplc="D76E43D6">
      <w:start w:val="1"/>
      <w:numFmt w:val="decimal"/>
      <w:lvlText w:val="%1"/>
      <w:lvlJc w:val="left"/>
      <w:pPr>
        <w:ind w:left="101" w:hanging="754"/>
        <w:jc w:val="left"/>
      </w:pPr>
      <w:rPr>
        <w:rFonts w:hint="default"/>
        <w:w w:val="99"/>
        <w:lang w:val="es-ES" w:eastAsia="en-US" w:bidi="ar-SA"/>
      </w:rPr>
    </w:lvl>
    <w:lvl w:ilvl="1" w:tplc="E892DD8C">
      <w:numFmt w:val="bullet"/>
      <w:lvlText w:val="•"/>
      <w:lvlJc w:val="left"/>
      <w:pPr>
        <w:ind w:left="1016" w:hanging="754"/>
      </w:pPr>
      <w:rPr>
        <w:rFonts w:hint="default"/>
        <w:lang w:val="es-ES" w:eastAsia="en-US" w:bidi="ar-SA"/>
      </w:rPr>
    </w:lvl>
    <w:lvl w:ilvl="2" w:tplc="CA9EAABE">
      <w:numFmt w:val="bullet"/>
      <w:lvlText w:val="•"/>
      <w:lvlJc w:val="left"/>
      <w:pPr>
        <w:ind w:left="1932" w:hanging="754"/>
      </w:pPr>
      <w:rPr>
        <w:rFonts w:hint="default"/>
        <w:lang w:val="es-ES" w:eastAsia="en-US" w:bidi="ar-SA"/>
      </w:rPr>
    </w:lvl>
    <w:lvl w:ilvl="3" w:tplc="CA1C1236">
      <w:numFmt w:val="bullet"/>
      <w:lvlText w:val="•"/>
      <w:lvlJc w:val="left"/>
      <w:pPr>
        <w:ind w:left="2848" w:hanging="754"/>
      </w:pPr>
      <w:rPr>
        <w:rFonts w:hint="default"/>
        <w:lang w:val="es-ES" w:eastAsia="en-US" w:bidi="ar-SA"/>
      </w:rPr>
    </w:lvl>
    <w:lvl w:ilvl="4" w:tplc="26F4EA50">
      <w:numFmt w:val="bullet"/>
      <w:lvlText w:val="•"/>
      <w:lvlJc w:val="left"/>
      <w:pPr>
        <w:ind w:left="3764" w:hanging="754"/>
      </w:pPr>
      <w:rPr>
        <w:rFonts w:hint="default"/>
        <w:lang w:val="es-ES" w:eastAsia="en-US" w:bidi="ar-SA"/>
      </w:rPr>
    </w:lvl>
    <w:lvl w:ilvl="5" w:tplc="A9A4881E">
      <w:numFmt w:val="bullet"/>
      <w:lvlText w:val="•"/>
      <w:lvlJc w:val="left"/>
      <w:pPr>
        <w:ind w:left="4680" w:hanging="754"/>
      </w:pPr>
      <w:rPr>
        <w:rFonts w:hint="default"/>
        <w:lang w:val="es-ES" w:eastAsia="en-US" w:bidi="ar-SA"/>
      </w:rPr>
    </w:lvl>
    <w:lvl w:ilvl="6" w:tplc="85822DDC">
      <w:numFmt w:val="bullet"/>
      <w:lvlText w:val="•"/>
      <w:lvlJc w:val="left"/>
      <w:pPr>
        <w:ind w:left="5596" w:hanging="754"/>
      </w:pPr>
      <w:rPr>
        <w:rFonts w:hint="default"/>
        <w:lang w:val="es-ES" w:eastAsia="en-US" w:bidi="ar-SA"/>
      </w:rPr>
    </w:lvl>
    <w:lvl w:ilvl="7" w:tplc="DCE034CA">
      <w:numFmt w:val="bullet"/>
      <w:lvlText w:val="•"/>
      <w:lvlJc w:val="left"/>
      <w:pPr>
        <w:ind w:left="6512" w:hanging="754"/>
      </w:pPr>
      <w:rPr>
        <w:rFonts w:hint="default"/>
        <w:lang w:val="es-ES" w:eastAsia="en-US" w:bidi="ar-SA"/>
      </w:rPr>
    </w:lvl>
    <w:lvl w:ilvl="8" w:tplc="8EC46E6E">
      <w:numFmt w:val="bullet"/>
      <w:lvlText w:val="•"/>
      <w:lvlJc w:val="left"/>
      <w:pPr>
        <w:ind w:left="7428" w:hanging="754"/>
      </w:pPr>
      <w:rPr>
        <w:rFonts w:hint="default"/>
        <w:lang w:val="es-ES" w:eastAsia="en-US" w:bidi="ar-SA"/>
      </w:rPr>
    </w:lvl>
  </w:abstractNum>
  <w:abstractNum w:abstractNumId="2" w15:restartNumberingAfterBreak="0">
    <w:nsid w:val="75C01A26"/>
    <w:multiLevelType w:val="hybridMultilevel"/>
    <w:tmpl w:val="A6D6E8B6"/>
    <w:lvl w:ilvl="0" w:tplc="1952C9E8">
      <w:start w:val="1"/>
      <w:numFmt w:val="decimal"/>
      <w:lvlText w:val="%1."/>
      <w:lvlJc w:val="left"/>
      <w:pPr>
        <w:ind w:left="1375" w:hanging="127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4B2CC6A">
      <w:numFmt w:val="bullet"/>
      <w:lvlText w:val="•"/>
      <w:lvlJc w:val="left"/>
      <w:pPr>
        <w:ind w:left="2168" w:hanging="1275"/>
      </w:pPr>
      <w:rPr>
        <w:rFonts w:hint="default"/>
        <w:lang w:val="es-ES" w:eastAsia="en-US" w:bidi="ar-SA"/>
      </w:rPr>
    </w:lvl>
    <w:lvl w:ilvl="2" w:tplc="948AF864">
      <w:numFmt w:val="bullet"/>
      <w:lvlText w:val="•"/>
      <w:lvlJc w:val="left"/>
      <w:pPr>
        <w:ind w:left="2956" w:hanging="1275"/>
      </w:pPr>
      <w:rPr>
        <w:rFonts w:hint="default"/>
        <w:lang w:val="es-ES" w:eastAsia="en-US" w:bidi="ar-SA"/>
      </w:rPr>
    </w:lvl>
    <w:lvl w:ilvl="3" w:tplc="DF1CCF7A">
      <w:numFmt w:val="bullet"/>
      <w:lvlText w:val="•"/>
      <w:lvlJc w:val="left"/>
      <w:pPr>
        <w:ind w:left="3744" w:hanging="1275"/>
      </w:pPr>
      <w:rPr>
        <w:rFonts w:hint="default"/>
        <w:lang w:val="es-ES" w:eastAsia="en-US" w:bidi="ar-SA"/>
      </w:rPr>
    </w:lvl>
    <w:lvl w:ilvl="4" w:tplc="16725AC0">
      <w:numFmt w:val="bullet"/>
      <w:lvlText w:val="•"/>
      <w:lvlJc w:val="left"/>
      <w:pPr>
        <w:ind w:left="4532" w:hanging="1275"/>
      </w:pPr>
      <w:rPr>
        <w:rFonts w:hint="default"/>
        <w:lang w:val="es-ES" w:eastAsia="en-US" w:bidi="ar-SA"/>
      </w:rPr>
    </w:lvl>
    <w:lvl w:ilvl="5" w:tplc="CAFA5E78">
      <w:numFmt w:val="bullet"/>
      <w:lvlText w:val="•"/>
      <w:lvlJc w:val="left"/>
      <w:pPr>
        <w:ind w:left="5320" w:hanging="1275"/>
      </w:pPr>
      <w:rPr>
        <w:rFonts w:hint="default"/>
        <w:lang w:val="es-ES" w:eastAsia="en-US" w:bidi="ar-SA"/>
      </w:rPr>
    </w:lvl>
    <w:lvl w:ilvl="6" w:tplc="A93A9E36">
      <w:numFmt w:val="bullet"/>
      <w:lvlText w:val="•"/>
      <w:lvlJc w:val="left"/>
      <w:pPr>
        <w:ind w:left="6108" w:hanging="1275"/>
      </w:pPr>
      <w:rPr>
        <w:rFonts w:hint="default"/>
        <w:lang w:val="es-ES" w:eastAsia="en-US" w:bidi="ar-SA"/>
      </w:rPr>
    </w:lvl>
    <w:lvl w:ilvl="7" w:tplc="EF9020F6">
      <w:numFmt w:val="bullet"/>
      <w:lvlText w:val="•"/>
      <w:lvlJc w:val="left"/>
      <w:pPr>
        <w:ind w:left="6896" w:hanging="1275"/>
      </w:pPr>
      <w:rPr>
        <w:rFonts w:hint="default"/>
        <w:lang w:val="es-ES" w:eastAsia="en-US" w:bidi="ar-SA"/>
      </w:rPr>
    </w:lvl>
    <w:lvl w:ilvl="8" w:tplc="EF4279BE">
      <w:numFmt w:val="bullet"/>
      <w:lvlText w:val="•"/>
      <w:lvlJc w:val="left"/>
      <w:pPr>
        <w:ind w:left="7684" w:hanging="127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18"/>
    <w:rsid w:val="00585913"/>
    <w:rsid w:val="00BC1514"/>
    <w:rsid w:val="00BD28AF"/>
    <w:rsid w:val="00C135FF"/>
    <w:rsid w:val="00E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071C2"/>
  <w15:docId w15:val="{1B98BD0C-9156-4295-BC1E-05DB4E0B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"/>
      <w:ind w:left="1375" w:hanging="1275"/>
    </w:pPr>
  </w:style>
  <w:style w:type="paragraph" w:customStyle="1" w:styleId="TableParagraph">
    <w:name w:val="Table Paragraph"/>
    <w:basedOn w:val="Normal"/>
    <w:uiPriority w:val="1"/>
    <w:qFormat/>
    <w:pPr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teconstitucional.gov.co/relatoria/2010/T-340-10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baenegocios.com/mundo/El-uso-masivo-de-tapabocas-podria-prevenir-una-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17" Type="http://schemas.openxmlformats.org/officeDocument/2006/relationships/hyperlink" Target="http://www.insor.gov.co/home/descargar/plan_estrategico_INSOR_2019_2022V1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in-juriscol.gov.co/legislacion/discapacidad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elpais.com.uy/informacion/judiciales/tapabocas-inclusivos-reglamentado-ley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rteconstitucional.gov.co/relatoria/2006/t-884-06.htm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5062</Words>
  <Characters>27844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La Hoz</dc:creator>
  <cp:lastModifiedBy>hasbleidy suarez</cp:lastModifiedBy>
  <cp:revision>2</cp:revision>
  <dcterms:created xsi:type="dcterms:W3CDTF">2021-05-12T21:37:00Z</dcterms:created>
  <dcterms:modified xsi:type="dcterms:W3CDTF">2021-05-12T21:37:00Z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2021-05-05T00:00:00Z</vt:filetime>
  </property>
</Properties>
</file>